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62" w:rsidRDefault="00FF7441">
      <w:pPr>
        <w:rPr>
          <w:b/>
        </w:rPr>
      </w:pPr>
      <w:r>
        <w:rPr>
          <w:b/>
        </w:rPr>
        <w:t xml:space="preserve">Werkgroep nieuwe leerweg </w:t>
      </w:r>
      <w:proofErr w:type="spellStart"/>
      <w:r>
        <w:rPr>
          <w:b/>
        </w:rPr>
        <w:t>gtl</w:t>
      </w:r>
      <w:proofErr w:type="spellEnd"/>
      <w:r>
        <w:rPr>
          <w:b/>
        </w:rPr>
        <w:t>/profiel economie</w:t>
      </w:r>
      <w:r w:rsidR="0072318E">
        <w:rPr>
          <w:b/>
        </w:rPr>
        <w:t xml:space="preserve"> (2</w:t>
      </w:r>
      <w:bookmarkStart w:id="0" w:name="_GoBack"/>
      <w:bookmarkEnd w:id="0"/>
      <w:r w:rsidR="0072318E">
        <w:rPr>
          <w:b/>
        </w:rPr>
        <w:t>)</w:t>
      </w:r>
    </w:p>
    <w:p w:rsidR="00907E89" w:rsidRDefault="0072318E">
      <w:r>
        <w:t>De werkgroep is op dit moment deels in afwachting van de vervolgstappen van de verschillende gremia die betrokken zijn bij de voorbereiding va</w:t>
      </w:r>
      <w:r w:rsidR="00907E89">
        <w:t xml:space="preserve">n de nieuwe leerweg en deels werkt de werkgroep aan het </w:t>
      </w:r>
      <w:r w:rsidR="001F24F1">
        <w:t>‘eigen huiswerk’:</w:t>
      </w:r>
    </w:p>
    <w:p w:rsidR="00907E89" w:rsidRDefault="00907E89" w:rsidP="00907E89">
      <w:pPr>
        <w:pStyle w:val="Lijstalinea"/>
        <w:numPr>
          <w:ilvl w:val="0"/>
          <w:numId w:val="1"/>
        </w:numPr>
      </w:pPr>
      <w:r>
        <w:t>Eind oktober</w:t>
      </w:r>
      <w:r w:rsidR="001F24F1">
        <w:t xml:space="preserve"> (2019)</w:t>
      </w:r>
      <w:r>
        <w:t xml:space="preserve"> is een klankbordgroep schoolleiders geformeerd. Ter ondersteuning wordt misschien een community geformeerd, waarin de werkgroep een rol kan spelen;</w:t>
      </w:r>
    </w:p>
    <w:p w:rsidR="00907E89" w:rsidRDefault="00907E89" w:rsidP="00907E89">
      <w:pPr>
        <w:pStyle w:val="Lijstalinea"/>
        <w:numPr>
          <w:ilvl w:val="0"/>
          <w:numId w:val="1"/>
        </w:numPr>
      </w:pPr>
      <w:r>
        <w:t xml:space="preserve">In januari </w:t>
      </w:r>
      <w:r w:rsidR="001F24F1">
        <w:t xml:space="preserve"> (2020) </w:t>
      </w:r>
      <w:r>
        <w:t>of later wordt een klankbordgroep docenten geformeerd. Ook daarin wil de werkgroep een rol spelen;</w:t>
      </w:r>
    </w:p>
    <w:p w:rsidR="00907E89" w:rsidRDefault="00907E89" w:rsidP="00907E89">
      <w:pPr>
        <w:pStyle w:val="Lijstalinea"/>
        <w:numPr>
          <w:ilvl w:val="0"/>
          <w:numId w:val="1"/>
        </w:numPr>
      </w:pPr>
      <w:r>
        <w:t xml:space="preserve">We onderzoeken op dit </w:t>
      </w:r>
      <w:r w:rsidR="001F24F1">
        <w:t xml:space="preserve">moment </w:t>
      </w:r>
      <w:r>
        <w:t>alle verschillende profielen van het vernieuwde vmbo op aanknopingspunten met het vak economie;</w:t>
      </w:r>
    </w:p>
    <w:p w:rsidR="00907E89" w:rsidRDefault="00907E89" w:rsidP="00907E89">
      <w:pPr>
        <w:pStyle w:val="Lijstalinea"/>
        <w:numPr>
          <w:ilvl w:val="0"/>
          <w:numId w:val="1"/>
        </w:numPr>
      </w:pPr>
      <w:r>
        <w:t>We hebben contac</w:t>
      </w:r>
      <w:r w:rsidR="001F24F1">
        <w:t xml:space="preserve">t met de </w:t>
      </w:r>
      <w:proofErr w:type="spellStart"/>
      <w:r w:rsidR="001F24F1">
        <w:t>Vecon</w:t>
      </w:r>
      <w:proofErr w:type="spellEnd"/>
      <w:r w:rsidR="001F24F1">
        <w:t xml:space="preserve"> Business School in het kader van de praktijkgerichte component;</w:t>
      </w:r>
    </w:p>
    <w:p w:rsidR="001F24F1" w:rsidRDefault="001F24F1" w:rsidP="001F24F1">
      <w:pPr>
        <w:pStyle w:val="Lijstalinea"/>
        <w:numPr>
          <w:ilvl w:val="0"/>
          <w:numId w:val="1"/>
        </w:numPr>
      </w:pPr>
      <w:r>
        <w:t>We proberen contact te leggen met werkgeversorganisaties in de verschillende regio’s om te inventariseren welke rol zij eventueel kunnen spelen bij de praktijkgerichte component.</w:t>
      </w:r>
    </w:p>
    <w:p w:rsidR="001F24F1" w:rsidRDefault="001F24F1" w:rsidP="001F24F1">
      <w:r>
        <w:t xml:space="preserve">Op 19 maart 2020 organiseert het Platform TL een conferentie rondom de nieuwe leerweg </w:t>
      </w:r>
      <w:proofErr w:type="spellStart"/>
      <w:r>
        <w:t>gtl</w:t>
      </w:r>
      <w:proofErr w:type="spellEnd"/>
      <w:r>
        <w:t xml:space="preserve">. Inschrijving start in januari aanstaande. Van harte aanbevolen: </w:t>
      </w:r>
      <w:hyperlink r:id="rId5" w:history="1">
        <w:r w:rsidRPr="00F80E02">
          <w:rPr>
            <w:rStyle w:val="Hyperlink"/>
          </w:rPr>
          <w:t>www.platform-tl.nl</w:t>
        </w:r>
      </w:hyperlink>
    </w:p>
    <w:p w:rsidR="001F24F1" w:rsidRDefault="00D474FE">
      <w:r>
        <w:t>Kijk ook regelmatig naar de volgende site</w:t>
      </w:r>
      <w:r w:rsidR="00B778E4">
        <w:t>s</w:t>
      </w:r>
      <w:r>
        <w:t xml:space="preserve">: </w:t>
      </w:r>
      <w:hyperlink r:id="rId6" w:history="1">
        <w:r w:rsidRPr="00B01933">
          <w:rPr>
            <w:rStyle w:val="Hyperlink"/>
          </w:rPr>
          <w:t>www.sterkberoepsonderwijs.nl</w:t>
        </w:r>
      </w:hyperlink>
      <w:r w:rsidR="00B778E4">
        <w:rPr>
          <w:rStyle w:val="Hyperlink"/>
        </w:rPr>
        <w:t xml:space="preserve"> </w:t>
      </w:r>
      <w:r w:rsidR="00B778E4">
        <w:rPr>
          <w:rStyle w:val="Hyperlink"/>
          <w:color w:val="auto"/>
          <w:u w:val="none"/>
        </w:rPr>
        <w:t xml:space="preserve">en </w:t>
      </w:r>
      <w:r w:rsidR="00B778E4">
        <w:rPr>
          <w:rStyle w:val="Hyperlink"/>
        </w:rPr>
        <w:t>www.platformsvmbo.nl</w:t>
      </w:r>
    </w:p>
    <w:p w:rsidR="001F24F1" w:rsidRDefault="00B778E4">
      <w:r>
        <w:t>Parallel zijn er  ook relevante/interessante ontwikkelingen rondom de doorlopende leerlijnen en de (verplichte) regionale samenwerking tussen vmbo/mbo en werkgevers. Informatie hierover vind je ook op de genoemde websites.</w:t>
      </w:r>
    </w:p>
    <w:p w:rsidR="00D474FE" w:rsidRPr="00FF7441" w:rsidRDefault="00D474FE">
      <w:r>
        <w:t>Wil je reageren? Mail dan naar emjvanhelvoirt@home.nl</w:t>
      </w:r>
    </w:p>
    <w:sectPr w:rsidR="00D474FE" w:rsidRPr="00FF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4F0FB3"/>
    <w:multiLevelType w:val="hybridMultilevel"/>
    <w:tmpl w:val="0AF6F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441"/>
    <w:rsid w:val="001F24F1"/>
    <w:rsid w:val="003941E8"/>
    <w:rsid w:val="0072318E"/>
    <w:rsid w:val="00907E89"/>
    <w:rsid w:val="00B778E4"/>
    <w:rsid w:val="00CB0662"/>
    <w:rsid w:val="00D474FE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1EA49-1F61-4F49-BE16-81DEC41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474FE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4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74FE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90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erkberoepsonderwijs.nl" TargetMode="External"/><Relationship Id="rId5" Type="http://schemas.openxmlformats.org/officeDocument/2006/relationships/hyperlink" Target="http://www.platform-tl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</cp:lastModifiedBy>
  <cp:revision>3</cp:revision>
  <cp:lastPrinted>2019-07-11T19:58:00Z</cp:lastPrinted>
  <dcterms:created xsi:type="dcterms:W3CDTF">2019-12-09T19:04:00Z</dcterms:created>
  <dcterms:modified xsi:type="dcterms:W3CDTF">2019-12-09T19:40:00Z</dcterms:modified>
</cp:coreProperties>
</file>