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94" w:rsidRDefault="006066A7" w:rsidP="00CD6B94">
      <w:pPr>
        <w:spacing w:after="0"/>
        <w:rPr>
          <w:b/>
          <w:sz w:val="24"/>
          <w:szCs w:val="24"/>
        </w:rPr>
      </w:pPr>
      <w:r>
        <w:rPr>
          <w:b/>
          <w:sz w:val="24"/>
          <w:szCs w:val="24"/>
        </w:rPr>
        <w:t>V</w:t>
      </w:r>
      <w:r w:rsidR="00CD6B94">
        <w:rPr>
          <w:b/>
          <w:sz w:val="24"/>
          <w:szCs w:val="24"/>
        </w:rPr>
        <w:t>oorbeeldopgaven</w:t>
      </w:r>
    </w:p>
    <w:p w:rsidR="00CD6B94" w:rsidRDefault="00CD6B94" w:rsidP="00CD6B94">
      <w:pPr>
        <w:spacing w:after="0"/>
        <w:rPr>
          <w:sz w:val="24"/>
          <w:szCs w:val="24"/>
        </w:rPr>
      </w:pPr>
      <w:r>
        <w:rPr>
          <w:sz w:val="24"/>
          <w:szCs w:val="24"/>
        </w:rPr>
        <w:t>In 2016</w:t>
      </w:r>
      <w:r w:rsidRPr="00CD6B94">
        <w:rPr>
          <w:sz w:val="24"/>
          <w:szCs w:val="24"/>
        </w:rPr>
        <w:t xml:space="preserve"> heeft</w:t>
      </w:r>
      <w:r>
        <w:rPr>
          <w:sz w:val="24"/>
          <w:szCs w:val="24"/>
        </w:rPr>
        <w:t xml:space="preserve"> </w:t>
      </w:r>
      <w:proofErr w:type="spellStart"/>
      <w:r>
        <w:rPr>
          <w:sz w:val="24"/>
          <w:szCs w:val="24"/>
        </w:rPr>
        <w:t>CvTE</w:t>
      </w:r>
      <w:proofErr w:type="spellEnd"/>
      <w:r>
        <w:rPr>
          <w:sz w:val="24"/>
          <w:szCs w:val="24"/>
        </w:rPr>
        <w:t xml:space="preserve">  tien voorbeeldopgaven gepubliceerd over een aantal nieuwe onderwerpen uit het examenprogramma Bedrijfseconomie. Het sectiebestuur heeft deze opgaven van commentaar voorzien</w:t>
      </w:r>
      <w:r w:rsidR="000743AC">
        <w:rPr>
          <w:sz w:val="24"/>
          <w:szCs w:val="24"/>
        </w:rPr>
        <w:t>.</w:t>
      </w:r>
      <w:r>
        <w:rPr>
          <w:sz w:val="24"/>
          <w:szCs w:val="24"/>
        </w:rPr>
        <w:t xml:space="preserve"> </w:t>
      </w:r>
      <w:r w:rsidR="000743AC">
        <w:rPr>
          <w:sz w:val="24"/>
          <w:szCs w:val="24"/>
        </w:rPr>
        <w:t xml:space="preserve">Dit commentaar is </w:t>
      </w:r>
      <w:r w:rsidR="00203664">
        <w:rPr>
          <w:sz w:val="24"/>
          <w:szCs w:val="24"/>
        </w:rPr>
        <w:t xml:space="preserve">inmiddels </w:t>
      </w:r>
      <w:r w:rsidR="000743AC">
        <w:rPr>
          <w:sz w:val="24"/>
          <w:szCs w:val="24"/>
        </w:rPr>
        <w:t xml:space="preserve">verwerkt in de voorbeeldopgaven. Hieronder zijn </w:t>
      </w:r>
      <w:r>
        <w:rPr>
          <w:sz w:val="24"/>
          <w:szCs w:val="24"/>
        </w:rPr>
        <w:t>enkele kanttekening</w:t>
      </w:r>
      <w:r w:rsidR="00987057">
        <w:rPr>
          <w:sz w:val="24"/>
          <w:szCs w:val="24"/>
        </w:rPr>
        <w:t>en</w:t>
      </w:r>
      <w:r>
        <w:rPr>
          <w:sz w:val="24"/>
          <w:szCs w:val="24"/>
        </w:rPr>
        <w:t xml:space="preserve"> </w:t>
      </w:r>
      <w:r w:rsidR="000743AC">
        <w:rPr>
          <w:sz w:val="24"/>
          <w:szCs w:val="24"/>
        </w:rPr>
        <w:t xml:space="preserve">bij de voorbeeldopgaven </w:t>
      </w:r>
      <w:r w:rsidR="00987057">
        <w:rPr>
          <w:sz w:val="24"/>
          <w:szCs w:val="24"/>
        </w:rPr>
        <w:t>vermeld.</w:t>
      </w:r>
    </w:p>
    <w:p w:rsidR="00CD6B94" w:rsidRDefault="00CD6B94" w:rsidP="00CD6B94">
      <w:pPr>
        <w:spacing w:after="0"/>
        <w:rPr>
          <w:sz w:val="24"/>
          <w:szCs w:val="24"/>
        </w:rPr>
      </w:pPr>
      <w:r>
        <w:rPr>
          <w:sz w:val="24"/>
          <w:szCs w:val="24"/>
        </w:rPr>
        <w:t xml:space="preserve">Van de tien voorbeeldopgaven zijn de opgaven 3, 4, 5 en </w:t>
      </w:r>
      <w:r w:rsidR="00987057">
        <w:rPr>
          <w:sz w:val="24"/>
          <w:szCs w:val="24"/>
        </w:rPr>
        <w:t>9</w:t>
      </w:r>
      <w:r>
        <w:rPr>
          <w:sz w:val="24"/>
          <w:szCs w:val="24"/>
        </w:rPr>
        <w:t xml:space="preserve"> niet volledig op het nieuwe progr</w:t>
      </w:r>
      <w:r w:rsidR="00987057">
        <w:rPr>
          <w:sz w:val="24"/>
          <w:szCs w:val="24"/>
        </w:rPr>
        <w:t xml:space="preserve">amma afgestemd; ze zouden </w:t>
      </w:r>
      <w:r>
        <w:rPr>
          <w:sz w:val="24"/>
          <w:szCs w:val="24"/>
        </w:rPr>
        <w:t>gebruikt kunnen worden voor schoolonderzoeken</w:t>
      </w:r>
      <w:r w:rsidR="00987057">
        <w:rPr>
          <w:sz w:val="24"/>
          <w:szCs w:val="24"/>
        </w:rPr>
        <w:t xml:space="preserve"> die nog op het bestaande programma zijn gebaseerd.</w:t>
      </w:r>
      <w:r>
        <w:rPr>
          <w:sz w:val="24"/>
          <w:szCs w:val="24"/>
        </w:rPr>
        <w:t xml:space="preserve"> </w:t>
      </w:r>
    </w:p>
    <w:p w:rsidR="00CD6B94" w:rsidRDefault="00987057" w:rsidP="00CD6B94">
      <w:pPr>
        <w:spacing w:after="0"/>
        <w:rPr>
          <w:sz w:val="24"/>
          <w:szCs w:val="24"/>
        </w:rPr>
      </w:pPr>
      <w:r>
        <w:rPr>
          <w:sz w:val="24"/>
          <w:szCs w:val="24"/>
        </w:rPr>
        <w:t>Het is wel even wennen aan de opgaven over nieuwe onderwerpen (bijvoorbeeld opgave 6 over opties). Dat geldt ook voor opgaven over onderwerpen die niet in eerste instantie op ons vakgebied liggen zoals trouwen, scheiden, erven en schenken. Het valt op dat correctie van dit soort opgaven niet zo eenvoudig is.</w:t>
      </w:r>
      <w:r w:rsidR="00203664">
        <w:rPr>
          <w:sz w:val="24"/>
          <w:szCs w:val="24"/>
        </w:rPr>
        <w:t xml:space="preserve"> Aan deze onderwerpen ‘kleven’ nogal eens wettelijke bepalingen waarin economen niet erg thuis zijn, hetgeen het maken en corrigeren van dit soort opgaven niet eenvoudiger maakt.</w:t>
      </w:r>
    </w:p>
    <w:p w:rsidR="00987057" w:rsidRDefault="00987057" w:rsidP="00CD6B94">
      <w:pPr>
        <w:spacing w:after="0"/>
        <w:rPr>
          <w:sz w:val="24"/>
          <w:szCs w:val="24"/>
        </w:rPr>
      </w:pPr>
    </w:p>
    <w:tbl>
      <w:tblPr>
        <w:tblStyle w:val="Tabelraster"/>
        <w:tblW w:w="9180" w:type="dxa"/>
        <w:tblLayout w:type="fixed"/>
        <w:tblLook w:val="04A0" w:firstRow="1" w:lastRow="0" w:firstColumn="1" w:lastColumn="0" w:noHBand="0" w:noVBand="1"/>
      </w:tblPr>
      <w:tblGrid>
        <w:gridCol w:w="675"/>
        <w:gridCol w:w="2308"/>
        <w:gridCol w:w="1236"/>
        <w:gridCol w:w="3402"/>
        <w:gridCol w:w="1559"/>
      </w:tblGrid>
      <w:tr w:rsidR="0099457D" w:rsidTr="0099457D">
        <w:tc>
          <w:tcPr>
            <w:tcW w:w="675" w:type="dxa"/>
          </w:tcPr>
          <w:p w:rsidR="00987057" w:rsidRDefault="0099457D" w:rsidP="00CD6B94">
            <w:pPr>
              <w:rPr>
                <w:sz w:val="24"/>
                <w:szCs w:val="24"/>
              </w:rPr>
            </w:pPr>
            <w:proofErr w:type="spellStart"/>
            <w:r>
              <w:rPr>
                <w:sz w:val="24"/>
                <w:szCs w:val="24"/>
              </w:rPr>
              <w:t>o</w:t>
            </w:r>
            <w:r w:rsidR="00987057">
              <w:rPr>
                <w:sz w:val="24"/>
                <w:szCs w:val="24"/>
              </w:rPr>
              <w:t>pg</w:t>
            </w:r>
            <w:proofErr w:type="spellEnd"/>
            <w:r w:rsidR="00987057">
              <w:rPr>
                <w:sz w:val="24"/>
                <w:szCs w:val="24"/>
              </w:rPr>
              <w:t>.</w:t>
            </w:r>
          </w:p>
        </w:tc>
        <w:tc>
          <w:tcPr>
            <w:tcW w:w="2308" w:type="dxa"/>
          </w:tcPr>
          <w:p w:rsidR="00987057" w:rsidRDefault="0099457D" w:rsidP="00CD6B94">
            <w:pPr>
              <w:rPr>
                <w:sz w:val="24"/>
                <w:szCs w:val="24"/>
              </w:rPr>
            </w:pPr>
            <w:r>
              <w:rPr>
                <w:sz w:val="24"/>
                <w:szCs w:val="24"/>
              </w:rPr>
              <w:t>n</w:t>
            </w:r>
            <w:r w:rsidR="00987057">
              <w:rPr>
                <w:sz w:val="24"/>
                <w:szCs w:val="24"/>
              </w:rPr>
              <w:t>aam</w:t>
            </w:r>
            <w:r>
              <w:rPr>
                <w:sz w:val="24"/>
                <w:szCs w:val="24"/>
              </w:rPr>
              <w:t xml:space="preserve"> van de opgave</w:t>
            </w:r>
          </w:p>
        </w:tc>
        <w:tc>
          <w:tcPr>
            <w:tcW w:w="1236" w:type="dxa"/>
          </w:tcPr>
          <w:p w:rsidR="00987057" w:rsidRDefault="0099457D" w:rsidP="00CD6B94">
            <w:pPr>
              <w:rPr>
                <w:sz w:val="24"/>
                <w:szCs w:val="24"/>
              </w:rPr>
            </w:pPr>
            <w:r>
              <w:rPr>
                <w:sz w:val="24"/>
                <w:szCs w:val="24"/>
              </w:rPr>
              <w:t>havo/vwo</w:t>
            </w:r>
          </w:p>
        </w:tc>
        <w:tc>
          <w:tcPr>
            <w:tcW w:w="3402" w:type="dxa"/>
          </w:tcPr>
          <w:p w:rsidR="00987057" w:rsidRDefault="0099457D" w:rsidP="00CD6B94">
            <w:pPr>
              <w:rPr>
                <w:sz w:val="24"/>
                <w:szCs w:val="24"/>
              </w:rPr>
            </w:pPr>
            <w:r>
              <w:rPr>
                <w:sz w:val="24"/>
                <w:szCs w:val="24"/>
              </w:rPr>
              <w:t>onderwerpen</w:t>
            </w:r>
          </w:p>
        </w:tc>
        <w:tc>
          <w:tcPr>
            <w:tcW w:w="1559" w:type="dxa"/>
          </w:tcPr>
          <w:p w:rsidR="00987057" w:rsidRDefault="00D6101A" w:rsidP="00CD6B94">
            <w:pPr>
              <w:rPr>
                <w:sz w:val="24"/>
                <w:szCs w:val="24"/>
              </w:rPr>
            </w:pPr>
            <w:r>
              <w:rPr>
                <w:sz w:val="24"/>
                <w:szCs w:val="24"/>
              </w:rPr>
              <w:t>d</w:t>
            </w:r>
            <w:r w:rsidR="0099457D">
              <w:rPr>
                <w:sz w:val="24"/>
                <w:szCs w:val="24"/>
              </w:rPr>
              <w:t>omein</w:t>
            </w:r>
          </w:p>
        </w:tc>
      </w:tr>
      <w:tr w:rsidR="00987057" w:rsidTr="0099457D">
        <w:tc>
          <w:tcPr>
            <w:tcW w:w="675" w:type="dxa"/>
          </w:tcPr>
          <w:p w:rsidR="00987057" w:rsidRDefault="0099457D" w:rsidP="00CD6B94">
            <w:pPr>
              <w:rPr>
                <w:sz w:val="24"/>
                <w:szCs w:val="24"/>
              </w:rPr>
            </w:pPr>
            <w:r>
              <w:rPr>
                <w:sz w:val="24"/>
                <w:szCs w:val="24"/>
              </w:rPr>
              <w:t>1</w:t>
            </w:r>
          </w:p>
        </w:tc>
        <w:tc>
          <w:tcPr>
            <w:tcW w:w="2308" w:type="dxa"/>
          </w:tcPr>
          <w:p w:rsidR="00987057" w:rsidRDefault="0099457D" w:rsidP="00CD6B94">
            <w:pPr>
              <w:rPr>
                <w:sz w:val="24"/>
                <w:szCs w:val="24"/>
              </w:rPr>
            </w:pPr>
            <w:r>
              <w:rPr>
                <w:sz w:val="24"/>
                <w:szCs w:val="24"/>
              </w:rPr>
              <w:t>Stephen en Imke</w:t>
            </w:r>
          </w:p>
        </w:tc>
        <w:tc>
          <w:tcPr>
            <w:tcW w:w="1236" w:type="dxa"/>
          </w:tcPr>
          <w:p w:rsidR="00987057" w:rsidRDefault="0099457D" w:rsidP="00CD6B94">
            <w:pPr>
              <w:rPr>
                <w:sz w:val="24"/>
                <w:szCs w:val="24"/>
              </w:rPr>
            </w:pPr>
            <w:r>
              <w:rPr>
                <w:sz w:val="24"/>
                <w:szCs w:val="24"/>
              </w:rPr>
              <w:t>havo</w:t>
            </w:r>
          </w:p>
        </w:tc>
        <w:tc>
          <w:tcPr>
            <w:tcW w:w="3402" w:type="dxa"/>
          </w:tcPr>
          <w:p w:rsidR="00987057" w:rsidRDefault="0099457D" w:rsidP="00CD6B94">
            <w:pPr>
              <w:rPr>
                <w:sz w:val="24"/>
                <w:szCs w:val="24"/>
              </w:rPr>
            </w:pPr>
            <w:r>
              <w:rPr>
                <w:sz w:val="24"/>
                <w:szCs w:val="24"/>
              </w:rPr>
              <w:t>- geregistreerd partnerschap</w:t>
            </w:r>
          </w:p>
          <w:p w:rsidR="0099457D" w:rsidRDefault="0099457D" w:rsidP="00CD6B94">
            <w:pPr>
              <w:rPr>
                <w:sz w:val="24"/>
                <w:szCs w:val="24"/>
              </w:rPr>
            </w:pPr>
            <w:r>
              <w:rPr>
                <w:sz w:val="24"/>
                <w:szCs w:val="24"/>
              </w:rPr>
              <w:t>- schenking</w:t>
            </w:r>
          </w:p>
        </w:tc>
        <w:tc>
          <w:tcPr>
            <w:tcW w:w="1559" w:type="dxa"/>
          </w:tcPr>
          <w:p w:rsidR="00987057" w:rsidRDefault="0099457D" w:rsidP="00CD6B94">
            <w:pPr>
              <w:rPr>
                <w:sz w:val="24"/>
                <w:szCs w:val="24"/>
              </w:rPr>
            </w:pPr>
            <w:r>
              <w:rPr>
                <w:sz w:val="24"/>
                <w:szCs w:val="24"/>
              </w:rPr>
              <w:t>B1</w:t>
            </w:r>
          </w:p>
        </w:tc>
      </w:tr>
      <w:tr w:rsidR="00987057" w:rsidTr="0099457D">
        <w:tc>
          <w:tcPr>
            <w:tcW w:w="675" w:type="dxa"/>
          </w:tcPr>
          <w:p w:rsidR="00987057" w:rsidRDefault="00A42EEE" w:rsidP="00CD6B94">
            <w:pPr>
              <w:rPr>
                <w:sz w:val="24"/>
                <w:szCs w:val="24"/>
              </w:rPr>
            </w:pPr>
            <w:r>
              <w:rPr>
                <w:sz w:val="24"/>
                <w:szCs w:val="24"/>
              </w:rPr>
              <w:t>2</w:t>
            </w:r>
          </w:p>
        </w:tc>
        <w:tc>
          <w:tcPr>
            <w:tcW w:w="2308" w:type="dxa"/>
          </w:tcPr>
          <w:p w:rsidR="00987057" w:rsidRDefault="00A42EEE" w:rsidP="00CD6B94">
            <w:pPr>
              <w:rPr>
                <w:sz w:val="24"/>
                <w:szCs w:val="24"/>
              </w:rPr>
            </w:pPr>
            <w:r>
              <w:rPr>
                <w:sz w:val="24"/>
                <w:szCs w:val="24"/>
              </w:rPr>
              <w:t>Chris</w:t>
            </w:r>
          </w:p>
        </w:tc>
        <w:tc>
          <w:tcPr>
            <w:tcW w:w="1236" w:type="dxa"/>
          </w:tcPr>
          <w:p w:rsidR="00987057" w:rsidRDefault="00A42EEE" w:rsidP="00CD6B94">
            <w:pPr>
              <w:rPr>
                <w:sz w:val="24"/>
                <w:szCs w:val="24"/>
              </w:rPr>
            </w:pPr>
            <w:r>
              <w:rPr>
                <w:sz w:val="24"/>
                <w:szCs w:val="24"/>
              </w:rPr>
              <w:t>havo</w:t>
            </w:r>
          </w:p>
        </w:tc>
        <w:tc>
          <w:tcPr>
            <w:tcW w:w="3402" w:type="dxa"/>
          </w:tcPr>
          <w:p w:rsidR="00987057" w:rsidRDefault="00A42EEE" w:rsidP="00CD6B94">
            <w:pPr>
              <w:rPr>
                <w:sz w:val="24"/>
                <w:szCs w:val="24"/>
              </w:rPr>
            </w:pPr>
            <w:r>
              <w:rPr>
                <w:sz w:val="24"/>
                <w:szCs w:val="24"/>
              </w:rPr>
              <w:t>- opzetten eigen bedrijf</w:t>
            </w:r>
          </w:p>
          <w:p w:rsidR="00A42EEE" w:rsidRDefault="00A42EEE" w:rsidP="00CD6B94">
            <w:pPr>
              <w:rPr>
                <w:sz w:val="24"/>
                <w:szCs w:val="24"/>
              </w:rPr>
            </w:pPr>
            <w:r>
              <w:rPr>
                <w:sz w:val="24"/>
                <w:szCs w:val="24"/>
              </w:rPr>
              <w:t>- SWOT-analyse</w:t>
            </w:r>
          </w:p>
          <w:p w:rsidR="00A42EEE" w:rsidRDefault="00A42EEE" w:rsidP="00CD6B94">
            <w:pPr>
              <w:rPr>
                <w:sz w:val="24"/>
                <w:szCs w:val="24"/>
              </w:rPr>
            </w:pPr>
            <w:r>
              <w:rPr>
                <w:sz w:val="24"/>
                <w:szCs w:val="24"/>
              </w:rPr>
              <w:t xml:space="preserve">- afroom- en pushstrategie </w:t>
            </w:r>
          </w:p>
        </w:tc>
        <w:tc>
          <w:tcPr>
            <w:tcW w:w="1559" w:type="dxa"/>
          </w:tcPr>
          <w:p w:rsidR="00987057" w:rsidRDefault="00A42EEE" w:rsidP="00CD6B94">
            <w:pPr>
              <w:rPr>
                <w:sz w:val="24"/>
                <w:szCs w:val="24"/>
              </w:rPr>
            </w:pPr>
            <w:r>
              <w:rPr>
                <w:sz w:val="24"/>
                <w:szCs w:val="24"/>
              </w:rPr>
              <w:t>B2, D2, E2</w:t>
            </w:r>
          </w:p>
        </w:tc>
      </w:tr>
      <w:tr w:rsidR="00987057" w:rsidTr="0099457D">
        <w:tc>
          <w:tcPr>
            <w:tcW w:w="675" w:type="dxa"/>
          </w:tcPr>
          <w:p w:rsidR="00987057" w:rsidRDefault="009F6C5B" w:rsidP="00CD6B94">
            <w:pPr>
              <w:rPr>
                <w:sz w:val="24"/>
                <w:szCs w:val="24"/>
              </w:rPr>
            </w:pPr>
            <w:r>
              <w:rPr>
                <w:sz w:val="24"/>
                <w:szCs w:val="24"/>
              </w:rPr>
              <w:t>3</w:t>
            </w:r>
          </w:p>
        </w:tc>
        <w:tc>
          <w:tcPr>
            <w:tcW w:w="2308" w:type="dxa"/>
          </w:tcPr>
          <w:p w:rsidR="00987057" w:rsidRDefault="009F6C5B" w:rsidP="00CD6B94">
            <w:pPr>
              <w:rPr>
                <w:sz w:val="24"/>
                <w:szCs w:val="24"/>
              </w:rPr>
            </w:pPr>
            <w:r>
              <w:rPr>
                <w:sz w:val="24"/>
                <w:szCs w:val="24"/>
              </w:rPr>
              <w:t>Knip &amp; Go</w:t>
            </w:r>
          </w:p>
        </w:tc>
        <w:tc>
          <w:tcPr>
            <w:tcW w:w="1236" w:type="dxa"/>
          </w:tcPr>
          <w:p w:rsidR="00987057" w:rsidRDefault="009F6C5B" w:rsidP="00CD6B94">
            <w:pPr>
              <w:rPr>
                <w:sz w:val="24"/>
                <w:szCs w:val="24"/>
              </w:rPr>
            </w:pPr>
            <w:r>
              <w:rPr>
                <w:sz w:val="24"/>
                <w:szCs w:val="24"/>
              </w:rPr>
              <w:t>havo</w:t>
            </w:r>
          </w:p>
        </w:tc>
        <w:tc>
          <w:tcPr>
            <w:tcW w:w="3402" w:type="dxa"/>
          </w:tcPr>
          <w:p w:rsidR="00987057" w:rsidRDefault="009F6C5B" w:rsidP="00CD6B94">
            <w:pPr>
              <w:rPr>
                <w:sz w:val="24"/>
                <w:szCs w:val="24"/>
              </w:rPr>
            </w:pPr>
            <w:r>
              <w:rPr>
                <w:sz w:val="24"/>
                <w:szCs w:val="24"/>
              </w:rPr>
              <w:t>- ondernemersplan</w:t>
            </w:r>
          </w:p>
          <w:p w:rsidR="009F6C5B" w:rsidRDefault="009F6C5B" w:rsidP="00CD6B94">
            <w:pPr>
              <w:rPr>
                <w:sz w:val="24"/>
                <w:szCs w:val="24"/>
              </w:rPr>
            </w:pPr>
            <w:r>
              <w:rPr>
                <w:sz w:val="24"/>
                <w:szCs w:val="24"/>
              </w:rPr>
              <w:t>- oprichtingsbalans</w:t>
            </w:r>
          </w:p>
          <w:p w:rsidR="009F6C5B" w:rsidRDefault="009F6C5B" w:rsidP="00CD6B94">
            <w:pPr>
              <w:rPr>
                <w:sz w:val="24"/>
                <w:szCs w:val="24"/>
              </w:rPr>
            </w:pPr>
            <w:r>
              <w:rPr>
                <w:sz w:val="24"/>
                <w:szCs w:val="24"/>
              </w:rPr>
              <w:t>- exploitatiebegroting</w:t>
            </w:r>
          </w:p>
          <w:p w:rsidR="009F6C5B" w:rsidRDefault="009F6C5B" w:rsidP="009F6C5B">
            <w:pPr>
              <w:rPr>
                <w:sz w:val="24"/>
                <w:szCs w:val="24"/>
              </w:rPr>
            </w:pPr>
            <w:r>
              <w:rPr>
                <w:sz w:val="24"/>
                <w:szCs w:val="24"/>
              </w:rPr>
              <w:t>- liquiditeitsbegroting</w:t>
            </w:r>
          </w:p>
        </w:tc>
        <w:tc>
          <w:tcPr>
            <w:tcW w:w="1559" w:type="dxa"/>
          </w:tcPr>
          <w:p w:rsidR="00987057" w:rsidRDefault="009F6C5B" w:rsidP="00CD6B94">
            <w:pPr>
              <w:rPr>
                <w:sz w:val="24"/>
                <w:szCs w:val="24"/>
              </w:rPr>
            </w:pPr>
            <w:r>
              <w:rPr>
                <w:sz w:val="24"/>
                <w:szCs w:val="24"/>
              </w:rPr>
              <w:t>F1</w:t>
            </w:r>
          </w:p>
        </w:tc>
      </w:tr>
      <w:tr w:rsidR="00987057" w:rsidTr="0099457D">
        <w:tc>
          <w:tcPr>
            <w:tcW w:w="675" w:type="dxa"/>
          </w:tcPr>
          <w:p w:rsidR="00987057" w:rsidRDefault="009F6C5B" w:rsidP="00CD6B94">
            <w:pPr>
              <w:rPr>
                <w:sz w:val="24"/>
                <w:szCs w:val="24"/>
              </w:rPr>
            </w:pPr>
            <w:r>
              <w:rPr>
                <w:sz w:val="24"/>
                <w:szCs w:val="24"/>
              </w:rPr>
              <w:t>4</w:t>
            </w:r>
          </w:p>
        </w:tc>
        <w:tc>
          <w:tcPr>
            <w:tcW w:w="2308" w:type="dxa"/>
          </w:tcPr>
          <w:p w:rsidR="00987057" w:rsidRDefault="009F6C5B" w:rsidP="00CD6B94">
            <w:pPr>
              <w:rPr>
                <w:sz w:val="24"/>
                <w:szCs w:val="24"/>
              </w:rPr>
            </w:pPr>
            <w:r>
              <w:rPr>
                <w:sz w:val="24"/>
                <w:szCs w:val="24"/>
              </w:rPr>
              <w:t>Havo</w:t>
            </w:r>
          </w:p>
        </w:tc>
        <w:tc>
          <w:tcPr>
            <w:tcW w:w="1236" w:type="dxa"/>
          </w:tcPr>
          <w:p w:rsidR="00987057" w:rsidRDefault="009F6C5B" w:rsidP="00CD6B94">
            <w:pPr>
              <w:rPr>
                <w:sz w:val="24"/>
                <w:szCs w:val="24"/>
              </w:rPr>
            </w:pPr>
            <w:r>
              <w:rPr>
                <w:sz w:val="24"/>
                <w:szCs w:val="24"/>
              </w:rPr>
              <w:t>havo</w:t>
            </w:r>
          </w:p>
        </w:tc>
        <w:tc>
          <w:tcPr>
            <w:tcW w:w="3402" w:type="dxa"/>
          </w:tcPr>
          <w:p w:rsidR="00987057" w:rsidRDefault="009F6C5B" w:rsidP="00CD6B94">
            <w:pPr>
              <w:rPr>
                <w:sz w:val="24"/>
                <w:szCs w:val="24"/>
              </w:rPr>
            </w:pPr>
            <w:r>
              <w:rPr>
                <w:sz w:val="24"/>
                <w:szCs w:val="24"/>
              </w:rPr>
              <w:t>- verwacht en werkelijk bedrijfsresultaat</w:t>
            </w:r>
          </w:p>
        </w:tc>
        <w:tc>
          <w:tcPr>
            <w:tcW w:w="1559" w:type="dxa"/>
          </w:tcPr>
          <w:p w:rsidR="00987057" w:rsidRDefault="009F6C5B" w:rsidP="00CD6B94">
            <w:pPr>
              <w:rPr>
                <w:sz w:val="24"/>
                <w:szCs w:val="24"/>
              </w:rPr>
            </w:pPr>
            <w:r>
              <w:rPr>
                <w:sz w:val="24"/>
                <w:szCs w:val="24"/>
              </w:rPr>
              <w:t>F2</w:t>
            </w:r>
          </w:p>
        </w:tc>
      </w:tr>
      <w:tr w:rsidR="00987057" w:rsidTr="0099457D">
        <w:tc>
          <w:tcPr>
            <w:tcW w:w="675" w:type="dxa"/>
          </w:tcPr>
          <w:p w:rsidR="00987057" w:rsidRDefault="00FF7C49" w:rsidP="00CD6B94">
            <w:pPr>
              <w:rPr>
                <w:sz w:val="24"/>
                <w:szCs w:val="24"/>
              </w:rPr>
            </w:pPr>
            <w:r>
              <w:rPr>
                <w:sz w:val="24"/>
                <w:szCs w:val="24"/>
              </w:rPr>
              <w:t>5</w:t>
            </w:r>
          </w:p>
        </w:tc>
        <w:tc>
          <w:tcPr>
            <w:tcW w:w="2308" w:type="dxa"/>
          </w:tcPr>
          <w:p w:rsidR="00987057" w:rsidRDefault="00FF7C49" w:rsidP="00CD6B94">
            <w:pPr>
              <w:rPr>
                <w:sz w:val="24"/>
                <w:szCs w:val="24"/>
              </w:rPr>
            </w:pPr>
            <w:r>
              <w:rPr>
                <w:sz w:val="24"/>
                <w:szCs w:val="24"/>
              </w:rPr>
              <w:t>Mary-Ann</w:t>
            </w:r>
          </w:p>
        </w:tc>
        <w:tc>
          <w:tcPr>
            <w:tcW w:w="1236" w:type="dxa"/>
          </w:tcPr>
          <w:p w:rsidR="00987057" w:rsidRDefault="00FF7C49" w:rsidP="00CD6B94">
            <w:pPr>
              <w:rPr>
                <w:sz w:val="24"/>
                <w:szCs w:val="24"/>
              </w:rPr>
            </w:pPr>
            <w:r>
              <w:rPr>
                <w:sz w:val="24"/>
                <w:szCs w:val="24"/>
              </w:rPr>
              <w:t>vwo</w:t>
            </w:r>
          </w:p>
        </w:tc>
        <w:tc>
          <w:tcPr>
            <w:tcW w:w="3402" w:type="dxa"/>
          </w:tcPr>
          <w:p w:rsidR="00987057" w:rsidRDefault="00FF7C49" w:rsidP="00CD6B94">
            <w:pPr>
              <w:rPr>
                <w:sz w:val="24"/>
                <w:szCs w:val="24"/>
              </w:rPr>
            </w:pPr>
            <w:r>
              <w:rPr>
                <w:sz w:val="24"/>
                <w:szCs w:val="24"/>
              </w:rPr>
              <w:t>- beleggen</w:t>
            </w:r>
          </w:p>
          <w:p w:rsidR="00FF7C49" w:rsidRDefault="00FF7C49" w:rsidP="00CD6B94">
            <w:pPr>
              <w:rPr>
                <w:sz w:val="24"/>
                <w:szCs w:val="24"/>
              </w:rPr>
            </w:pPr>
            <w:r>
              <w:rPr>
                <w:sz w:val="24"/>
                <w:szCs w:val="24"/>
              </w:rPr>
              <w:t>- samengestelde interest</w:t>
            </w:r>
          </w:p>
          <w:p w:rsidR="00FF7C49" w:rsidRDefault="00FF7C49" w:rsidP="00CD6B94">
            <w:pPr>
              <w:rPr>
                <w:sz w:val="24"/>
                <w:szCs w:val="24"/>
              </w:rPr>
            </w:pPr>
            <w:r>
              <w:rPr>
                <w:sz w:val="24"/>
                <w:szCs w:val="24"/>
              </w:rPr>
              <w:t>- converteerbare obligatielening</w:t>
            </w:r>
          </w:p>
        </w:tc>
        <w:tc>
          <w:tcPr>
            <w:tcW w:w="1559" w:type="dxa"/>
          </w:tcPr>
          <w:p w:rsidR="00987057" w:rsidRDefault="00FF7C49" w:rsidP="00CD6B94">
            <w:pPr>
              <w:rPr>
                <w:sz w:val="24"/>
                <w:szCs w:val="24"/>
              </w:rPr>
            </w:pPr>
            <w:r>
              <w:rPr>
                <w:sz w:val="24"/>
                <w:szCs w:val="24"/>
              </w:rPr>
              <w:t>B1</w:t>
            </w:r>
          </w:p>
        </w:tc>
      </w:tr>
      <w:tr w:rsidR="00987057" w:rsidTr="0099457D">
        <w:tc>
          <w:tcPr>
            <w:tcW w:w="675" w:type="dxa"/>
          </w:tcPr>
          <w:p w:rsidR="00987057" w:rsidRDefault="00FF7C49" w:rsidP="00CD6B94">
            <w:pPr>
              <w:rPr>
                <w:sz w:val="24"/>
                <w:szCs w:val="24"/>
              </w:rPr>
            </w:pPr>
            <w:r>
              <w:rPr>
                <w:sz w:val="24"/>
                <w:szCs w:val="24"/>
              </w:rPr>
              <w:t>6</w:t>
            </w:r>
          </w:p>
        </w:tc>
        <w:tc>
          <w:tcPr>
            <w:tcW w:w="2308" w:type="dxa"/>
          </w:tcPr>
          <w:p w:rsidR="00987057" w:rsidRDefault="00FF7C49" w:rsidP="00CD6B94">
            <w:pPr>
              <w:rPr>
                <w:sz w:val="24"/>
                <w:szCs w:val="24"/>
              </w:rPr>
            </w:pPr>
            <w:r>
              <w:rPr>
                <w:sz w:val="24"/>
                <w:szCs w:val="24"/>
              </w:rPr>
              <w:t>PNO</w:t>
            </w:r>
          </w:p>
        </w:tc>
        <w:tc>
          <w:tcPr>
            <w:tcW w:w="1236" w:type="dxa"/>
          </w:tcPr>
          <w:p w:rsidR="00987057" w:rsidRDefault="00FF7C49" w:rsidP="00CD6B94">
            <w:pPr>
              <w:rPr>
                <w:sz w:val="24"/>
                <w:szCs w:val="24"/>
              </w:rPr>
            </w:pPr>
            <w:r>
              <w:rPr>
                <w:sz w:val="24"/>
                <w:szCs w:val="24"/>
              </w:rPr>
              <w:t>vwo</w:t>
            </w:r>
          </w:p>
        </w:tc>
        <w:tc>
          <w:tcPr>
            <w:tcW w:w="3402" w:type="dxa"/>
          </w:tcPr>
          <w:p w:rsidR="00987057" w:rsidRDefault="00FF7C49" w:rsidP="00FF7C49">
            <w:pPr>
              <w:rPr>
                <w:sz w:val="24"/>
                <w:szCs w:val="24"/>
              </w:rPr>
            </w:pPr>
            <w:r>
              <w:rPr>
                <w:sz w:val="24"/>
                <w:szCs w:val="24"/>
              </w:rPr>
              <w:t>- berekeningen met beleggen in opties</w:t>
            </w:r>
          </w:p>
        </w:tc>
        <w:tc>
          <w:tcPr>
            <w:tcW w:w="1559" w:type="dxa"/>
          </w:tcPr>
          <w:p w:rsidR="00987057" w:rsidRDefault="00FF7C49" w:rsidP="00CD6B94">
            <w:pPr>
              <w:rPr>
                <w:sz w:val="24"/>
                <w:szCs w:val="24"/>
              </w:rPr>
            </w:pPr>
            <w:r>
              <w:rPr>
                <w:sz w:val="24"/>
                <w:szCs w:val="24"/>
              </w:rPr>
              <w:t>B1</w:t>
            </w:r>
          </w:p>
        </w:tc>
      </w:tr>
      <w:tr w:rsidR="00987057" w:rsidTr="0099457D">
        <w:tc>
          <w:tcPr>
            <w:tcW w:w="675" w:type="dxa"/>
          </w:tcPr>
          <w:p w:rsidR="00987057" w:rsidRDefault="00FF7C49" w:rsidP="00CD6B94">
            <w:pPr>
              <w:rPr>
                <w:sz w:val="24"/>
                <w:szCs w:val="24"/>
              </w:rPr>
            </w:pPr>
            <w:r>
              <w:rPr>
                <w:sz w:val="24"/>
                <w:szCs w:val="24"/>
              </w:rPr>
              <w:t>7</w:t>
            </w:r>
          </w:p>
        </w:tc>
        <w:tc>
          <w:tcPr>
            <w:tcW w:w="2308" w:type="dxa"/>
          </w:tcPr>
          <w:p w:rsidR="00987057" w:rsidRDefault="00FF7C49" w:rsidP="00CD6B94">
            <w:pPr>
              <w:rPr>
                <w:sz w:val="24"/>
                <w:szCs w:val="24"/>
              </w:rPr>
            </w:pPr>
            <w:r>
              <w:rPr>
                <w:sz w:val="24"/>
                <w:szCs w:val="24"/>
              </w:rPr>
              <w:t>Chris en Carolien</w:t>
            </w:r>
          </w:p>
        </w:tc>
        <w:tc>
          <w:tcPr>
            <w:tcW w:w="1236" w:type="dxa"/>
          </w:tcPr>
          <w:p w:rsidR="00987057" w:rsidRDefault="00FF7C49" w:rsidP="00CD6B94">
            <w:pPr>
              <w:rPr>
                <w:sz w:val="24"/>
                <w:szCs w:val="24"/>
              </w:rPr>
            </w:pPr>
            <w:r>
              <w:rPr>
                <w:sz w:val="24"/>
                <w:szCs w:val="24"/>
              </w:rPr>
              <w:t>vwo</w:t>
            </w:r>
          </w:p>
        </w:tc>
        <w:tc>
          <w:tcPr>
            <w:tcW w:w="3402" w:type="dxa"/>
          </w:tcPr>
          <w:p w:rsidR="00987057" w:rsidRDefault="00FF7C49" w:rsidP="00CD6B94">
            <w:pPr>
              <w:rPr>
                <w:sz w:val="24"/>
                <w:szCs w:val="24"/>
              </w:rPr>
            </w:pPr>
            <w:r>
              <w:rPr>
                <w:sz w:val="24"/>
                <w:szCs w:val="24"/>
              </w:rPr>
              <w:t>- trouwen en sche</w:t>
            </w:r>
            <w:r w:rsidR="000743AC">
              <w:rPr>
                <w:sz w:val="24"/>
                <w:szCs w:val="24"/>
              </w:rPr>
              <w:t>i</w:t>
            </w:r>
            <w:r>
              <w:rPr>
                <w:sz w:val="24"/>
                <w:szCs w:val="24"/>
              </w:rPr>
              <w:t>den</w:t>
            </w:r>
          </w:p>
          <w:p w:rsidR="00FF7C49" w:rsidRDefault="00FF7C49" w:rsidP="00CD6B94">
            <w:pPr>
              <w:rPr>
                <w:sz w:val="24"/>
                <w:szCs w:val="24"/>
              </w:rPr>
            </w:pPr>
            <w:r>
              <w:rPr>
                <w:sz w:val="24"/>
                <w:szCs w:val="24"/>
              </w:rPr>
              <w:t>- hypothecaire lening</w:t>
            </w:r>
          </w:p>
          <w:p w:rsidR="00FF7C49" w:rsidRDefault="00FF7C49" w:rsidP="00CD6B94">
            <w:pPr>
              <w:rPr>
                <w:sz w:val="24"/>
                <w:szCs w:val="24"/>
              </w:rPr>
            </w:pPr>
            <w:r>
              <w:rPr>
                <w:sz w:val="24"/>
                <w:szCs w:val="24"/>
              </w:rPr>
              <w:t>- belastingvoordeel</w:t>
            </w:r>
          </w:p>
        </w:tc>
        <w:tc>
          <w:tcPr>
            <w:tcW w:w="1559" w:type="dxa"/>
          </w:tcPr>
          <w:p w:rsidR="00987057" w:rsidRDefault="007E0509" w:rsidP="00CD6B94">
            <w:pPr>
              <w:rPr>
                <w:sz w:val="24"/>
                <w:szCs w:val="24"/>
              </w:rPr>
            </w:pPr>
            <w:r>
              <w:rPr>
                <w:sz w:val="24"/>
                <w:szCs w:val="24"/>
              </w:rPr>
              <w:t>B1</w:t>
            </w:r>
          </w:p>
        </w:tc>
      </w:tr>
      <w:tr w:rsidR="00987057" w:rsidTr="0099457D">
        <w:tc>
          <w:tcPr>
            <w:tcW w:w="675" w:type="dxa"/>
          </w:tcPr>
          <w:p w:rsidR="00987057" w:rsidRDefault="007E0509" w:rsidP="00CD6B94">
            <w:pPr>
              <w:rPr>
                <w:sz w:val="24"/>
                <w:szCs w:val="24"/>
              </w:rPr>
            </w:pPr>
            <w:r>
              <w:rPr>
                <w:sz w:val="24"/>
                <w:szCs w:val="24"/>
              </w:rPr>
              <w:t>8</w:t>
            </w:r>
          </w:p>
        </w:tc>
        <w:tc>
          <w:tcPr>
            <w:tcW w:w="2308" w:type="dxa"/>
          </w:tcPr>
          <w:p w:rsidR="00987057" w:rsidRDefault="007E0509" w:rsidP="00CD6B94">
            <w:pPr>
              <w:rPr>
                <w:sz w:val="24"/>
                <w:szCs w:val="24"/>
              </w:rPr>
            </w:pPr>
            <w:r>
              <w:rPr>
                <w:sz w:val="24"/>
                <w:szCs w:val="24"/>
              </w:rPr>
              <w:t>Beertender</w:t>
            </w:r>
          </w:p>
        </w:tc>
        <w:tc>
          <w:tcPr>
            <w:tcW w:w="1236" w:type="dxa"/>
          </w:tcPr>
          <w:p w:rsidR="00987057" w:rsidRDefault="007E0509" w:rsidP="00CD6B94">
            <w:pPr>
              <w:rPr>
                <w:sz w:val="24"/>
                <w:szCs w:val="24"/>
              </w:rPr>
            </w:pPr>
            <w:r>
              <w:rPr>
                <w:sz w:val="24"/>
                <w:szCs w:val="24"/>
              </w:rPr>
              <w:t>Vwo</w:t>
            </w:r>
          </w:p>
        </w:tc>
        <w:tc>
          <w:tcPr>
            <w:tcW w:w="3402" w:type="dxa"/>
          </w:tcPr>
          <w:p w:rsidR="00987057" w:rsidRDefault="007E0509" w:rsidP="00CD6B94">
            <w:pPr>
              <w:rPr>
                <w:sz w:val="24"/>
                <w:szCs w:val="24"/>
              </w:rPr>
            </w:pPr>
            <w:r>
              <w:rPr>
                <w:sz w:val="24"/>
                <w:szCs w:val="24"/>
              </w:rPr>
              <w:t>- marketing</w:t>
            </w:r>
          </w:p>
          <w:p w:rsidR="007E0509" w:rsidRDefault="007E0509" w:rsidP="00CD6B94">
            <w:pPr>
              <w:rPr>
                <w:sz w:val="24"/>
                <w:szCs w:val="24"/>
              </w:rPr>
            </w:pPr>
            <w:r>
              <w:rPr>
                <w:sz w:val="24"/>
                <w:szCs w:val="24"/>
              </w:rPr>
              <w:t xml:space="preserve">- </w:t>
            </w:r>
            <w:proofErr w:type="spellStart"/>
            <w:r>
              <w:rPr>
                <w:sz w:val="24"/>
                <w:szCs w:val="24"/>
              </w:rPr>
              <w:t>effectuation</w:t>
            </w:r>
            <w:proofErr w:type="spellEnd"/>
          </w:p>
          <w:p w:rsidR="007E0509" w:rsidRDefault="007E0509" w:rsidP="00CD6B94">
            <w:pPr>
              <w:rPr>
                <w:sz w:val="24"/>
                <w:szCs w:val="24"/>
              </w:rPr>
            </w:pPr>
            <w:r>
              <w:rPr>
                <w:sz w:val="24"/>
                <w:szCs w:val="24"/>
              </w:rPr>
              <w:t>- affiliatie</w:t>
            </w:r>
          </w:p>
        </w:tc>
        <w:tc>
          <w:tcPr>
            <w:tcW w:w="1559" w:type="dxa"/>
          </w:tcPr>
          <w:p w:rsidR="00987057" w:rsidRDefault="007E0509" w:rsidP="00CD6B94">
            <w:pPr>
              <w:rPr>
                <w:sz w:val="24"/>
                <w:szCs w:val="24"/>
              </w:rPr>
            </w:pPr>
            <w:r>
              <w:rPr>
                <w:sz w:val="24"/>
                <w:szCs w:val="24"/>
              </w:rPr>
              <w:t>B2 en E2</w:t>
            </w:r>
          </w:p>
        </w:tc>
      </w:tr>
      <w:tr w:rsidR="00987057" w:rsidTr="0099457D">
        <w:tc>
          <w:tcPr>
            <w:tcW w:w="675" w:type="dxa"/>
          </w:tcPr>
          <w:p w:rsidR="00987057" w:rsidRDefault="007E0509" w:rsidP="00CD6B94">
            <w:pPr>
              <w:rPr>
                <w:sz w:val="24"/>
                <w:szCs w:val="24"/>
              </w:rPr>
            </w:pPr>
            <w:r>
              <w:rPr>
                <w:sz w:val="24"/>
                <w:szCs w:val="24"/>
              </w:rPr>
              <w:t>9</w:t>
            </w:r>
          </w:p>
        </w:tc>
        <w:tc>
          <w:tcPr>
            <w:tcW w:w="2308" w:type="dxa"/>
          </w:tcPr>
          <w:p w:rsidR="00987057" w:rsidRDefault="007E0509" w:rsidP="00CD6B94">
            <w:pPr>
              <w:rPr>
                <w:sz w:val="24"/>
                <w:szCs w:val="24"/>
              </w:rPr>
            </w:pPr>
            <w:r>
              <w:rPr>
                <w:sz w:val="24"/>
                <w:szCs w:val="24"/>
              </w:rPr>
              <w:t>H</w:t>
            </w:r>
            <w:r>
              <w:rPr>
                <w:rFonts w:cstheme="minorHAnsi"/>
                <w:sz w:val="24"/>
                <w:szCs w:val="24"/>
              </w:rPr>
              <w:t>ä</w:t>
            </w:r>
            <w:r>
              <w:rPr>
                <w:sz w:val="24"/>
                <w:szCs w:val="24"/>
              </w:rPr>
              <w:t>ndel</w:t>
            </w:r>
          </w:p>
        </w:tc>
        <w:tc>
          <w:tcPr>
            <w:tcW w:w="1236" w:type="dxa"/>
          </w:tcPr>
          <w:p w:rsidR="00987057" w:rsidRDefault="007E0509" w:rsidP="00CD6B94">
            <w:pPr>
              <w:rPr>
                <w:sz w:val="24"/>
                <w:szCs w:val="24"/>
              </w:rPr>
            </w:pPr>
            <w:r>
              <w:rPr>
                <w:sz w:val="24"/>
                <w:szCs w:val="24"/>
              </w:rPr>
              <w:t>vwo</w:t>
            </w:r>
          </w:p>
        </w:tc>
        <w:tc>
          <w:tcPr>
            <w:tcW w:w="3402" w:type="dxa"/>
          </w:tcPr>
          <w:p w:rsidR="00987057" w:rsidRDefault="007E0509" w:rsidP="00CD6B94">
            <w:pPr>
              <w:rPr>
                <w:sz w:val="24"/>
                <w:szCs w:val="24"/>
              </w:rPr>
            </w:pPr>
            <w:r>
              <w:rPr>
                <w:sz w:val="24"/>
                <w:szCs w:val="24"/>
              </w:rPr>
              <w:t>- financieringsbehoefte</w:t>
            </w:r>
          </w:p>
          <w:p w:rsidR="007E0509" w:rsidRDefault="007E0509" w:rsidP="00CD6B94">
            <w:pPr>
              <w:rPr>
                <w:sz w:val="24"/>
                <w:szCs w:val="24"/>
              </w:rPr>
            </w:pPr>
            <w:r>
              <w:rPr>
                <w:sz w:val="24"/>
                <w:szCs w:val="24"/>
              </w:rPr>
              <w:t>- winst-en-verliesrekening</w:t>
            </w:r>
          </w:p>
          <w:p w:rsidR="007E0509" w:rsidRDefault="007E0509" w:rsidP="00CD6B94">
            <w:pPr>
              <w:rPr>
                <w:sz w:val="24"/>
                <w:szCs w:val="24"/>
              </w:rPr>
            </w:pPr>
            <w:r>
              <w:rPr>
                <w:sz w:val="24"/>
                <w:szCs w:val="24"/>
              </w:rPr>
              <w:t>- eindbalans</w:t>
            </w:r>
          </w:p>
          <w:p w:rsidR="007E0509" w:rsidRDefault="007E0509" w:rsidP="00CD6B94">
            <w:pPr>
              <w:rPr>
                <w:sz w:val="24"/>
                <w:szCs w:val="24"/>
              </w:rPr>
            </w:pPr>
            <w:r>
              <w:rPr>
                <w:sz w:val="24"/>
                <w:szCs w:val="24"/>
              </w:rPr>
              <w:t>- solvabiliteit</w:t>
            </w:r>
          </w:p>
        </w:tc>
        <w:tc>
          <w:tcPr>
            <w:tcW w:w="1559" w:type="dxa"/>
          </w:tcPr>
          <w:p w:rsidR="00987057" w:rsidRDefault="007E0509" w:rsidP="00CD6B94">
            <w:pPr>
              <w:rPr>
                <w:sz w:val="24"/>
                <w:szCs w:val="24"/>
              </w:rPr>
            </w:pPr>
            <w:r>
              <w:rPr>
                <w:sz w:val="24"/>
                <w:szCs w:val="24"/>
              </w:rPr>
              <w:t>F1</w:t>
            </w:r>
          </w:p>
        </w:tc>
      </w:tr>
      <w:tr w:rsidR="00987057" w:rsidTr="0099457D">
        <w:tc>
          <w:tcPr>
            <w:tcW w:w="675" w:type="dxa"/>
          </w:tcPr>
          <w:p w:rsidR="00987057" w:rsidRDefault="008D22FC" w:rsidP="00CD6B94">
            <w:pPr>
              <w:rPr>
                <w:sz w:val="24"/>
                <w:szCs w:val="24"/>
              </w:rPr>
            </w:pPr>
            <w:r>
              <w:rPr>
                <w:sz w:val="24"/>
                <w:szCs w:val="24"/>
              </w:rPr>
              <w:t>10</w:t>
            </w:r>
          </w:p>
        </w:tc>
        <w:tc>
          <w:tcPr>
            <w:tcW w:w="2308" w:type="dxa"/>
          </w:tcPr>
          <w:p w:rsidR="00987057" w:rsidRDefault="008D22FC" w:rsidP="00CD6B94">
            <w:pPr>
              <w:rPr>
                <w:sz w:val="24"/>
                <w:szCs w:val="24"/>
              </w:rPr>
            </w:pPr>
            <w:r>
              <w:rPr>
                <w:sz w:val="24"/>
                <w:szCs w:val="24"/>
              </w:rPr>
              <w:t>MM</w:t>
            </w:r>
          </w:p>
        </w:tc>
        <w:tc>
          <w:tcPr>
            <w:tcW w:w="1236" w:type="dxa"/>
          </w:tcPr>
          <w:p w:rsidR="00987057" w:rsidRDefault="008D22FC" w:rsidP="00CD6B94">
            <w:pPr>
              <w:rPr>
                <w:sz w:val="24"/>
                <w:szCs w:val="24"/>
              </w:rPr>
            </w:pPr>
            <w:r>
              <w:rPr>
                <w:sz w:val="24"/>
                <w:szCs w:val="24"/>
              </w:rPr>
              <w:t>vwo</w:t>
            </w:r>
          </w:p>
        </w:tc>
        <w:tc>
          <w:tcPr>
            <w:tcW w:w="3402" w:type="dxa"/>
          </w:tcPr>
          <w:p w:rsidR="00987057" w:rsidRDefault="008D22FC" w:rsidP="00CD6B94">
            <w:pPr>
              <w:rPr>
                <w:sz w:val="24"/>
                <w:szCs w:val="24"/>
              </w:rPr>
            </w:pPr>
            <w:r>
              <w:rPr>
                <w:sz w:val="24"/>
                <w:szCs w:val="24"/>
              </w:rPr>
              <w:t>- herwaardering</w:t>
            </w:r>
          </w:p>
          <w:p w:rsidR="008D22FC" w:rsidRDefault="008D22FC" w:rsidP="00CD6B94">
            <w:pPr>
              <w:rPr>
                <w:sz w:val="24"/>
                <w:szCs w:val="24"/>
              </w:rPr>
            </w:pPr>
            <w:r>
              <w:rPr>
                <w:sz w:val="24"/>
                <w:szCs w:val="24"/>
              </w:rPr>
              <w:t>- inhaalafschrijving</w:t>
            </w:r>
          </w:p>
        </w:tc>
        <w:tc>
          <w:tcPr>
            <w:tcW w:w="1559" w:type="dxa"/>
          </w:tcPr>
          <w:p w:rsidR="00987057" w:rsidRDefault="008D22FC" w:rsidP="00CD6B94">
            <w:pPr>
              <w:rPr>
                <w:sz w:val="24"/>
                <w:szCs w:val="24"/>
              </w:rPr>
            </w:pPr>
            <w:r>
              <w:rPr>
                <w:sz w:val="24"/>
                <w:szCs w:val="24"/>
              </w:rPr>
              <w:t>F2 en G2</w:t>
            </w:r>
          </w:p>
        </w:tc>
      </w:tr>
    </w:tbl>
    <w:p w:rsidR="00987057" w:rsidRDefault="00987057" w:rsidP="00CD6B94">
      <w:pPr>
        <w:spacing w:after="0"/>
        <w:rPr>
          <w:sz w:val="24"/>
          <w:szCs w:val="24"/>
        </w:rPr>
      </w:pPr>
    </w:p>
    <w:p w:rsidR="0099457D" w:rsidRDefault="0099457D" w:rsidP="00CD6B94">
      <w:pPr>
        <w:spacing w:after="0"/>
        <w:rPr>
          <w:sz w:val="24"/>
          <w:szCs w:val="24"/>
        </w:rPr>
      </w:pPr>
      <w:r>
        <w:rPr>
          <w:sz w:val="24"/>
          <w:szCs w:val="24"/>
        </w:rPr>
        <w:lastRenderedPageBreak/>
        <w:t>Kanttekeningen bij de voorbeeldopgaven:</w:t>
      </w:r>
    </w:p>
    <w:tbl>
      <w:tblPr>
        <w:tblStyle w:val="Tabelraster"/>
        <w:tblW w:w="0" w:type="auto"/>
        <w:tblLook w:val="04A0" w:firstRow="1" w:lastRow="0" w:firstColumn="1" w:lastColumn="0" w:noHBand="0" w:noVBand="1"/>
      </w:tblPr>
      <w:tblGrid>
        <w:gridCol w:w="1325"/>
        <w:gridCol w:w="7963"/>
      </w:tblGrid>
      <w:tr w:rsidR="0099457D" w:rsidTr="009F6C5B">
        <w:tc>
          <w:tcPr>
            <w:tcW w:w="797" w:type="dxa"/>
          </w:tcPr>
          <w:p w:rsidR="0099457D" w:rsidRDefault="001433CE" w:rsidP="00CD6B94">
            <w:pPr>
              <w:rPr>
                <w:sz w:val="24"/>
                <w:szCs w:val="24"/>
              </w:rPr>
            </w:pPr>
            <w:proofErr w:type="spellStart"/>
            <w:r>
              <w:rPr>
                <w:sz w:val="24"/>
                <w:szCs w:val="24"/>
              </w:rPr>
              <w:t>Opg</w:t>
            </w:r>
            <w:proofErr w:type="spellEnd"/>
            <w:r>
              <w:rPr>
                <w:sz w:val="24"/>
                <w:szCs w:val="24"/>
              </w:rPr>
              <w:t>.</w:t>
            </w:r>
          </w:p>
          <w:p w:rsidR="001433CE" w:rsidRDefault="001433CE" w:rsidP="00CD6B94">
            <w:pPr>
              <w:rPr>
                <w:sz w:val="24"/>
                <w:szCs w:val="24"/>
              </w:rPr>
            </w:pPr>
            <w:r>
              <w:rPr>
                <w:sz w:val="24"/>
                <w:szCs w:val="24"/>
              </w:rPr>
              <w:t>Stephen</w:t>
            </w:r>
          </w:p>
          <w:p w:rsidR="001433CE" w:rsidRDefault="001433CE" w:rsidP="001433CE">
            <w:pPr>
              <w:rPr>
                <w:sz w:val="24"/>
                <w:szCs w:val="24"/>
              </w:rPr>
            </w:pPr>
            <w:r>
              <w:rPr>
                <w:sz w:val="24"/>
                <w:szCs w:val="24"/>
              </w:rPr>
              <w:t>en Imke</w:t>
            </w:r>
          </w:p>
        </w:tc>
        <w:tc>
          <w:tcPr>
            <w:tcW w:w="8491" w:type="dxa"/>
          </w:tcPr>
          <w:p w:rsidR="0099457D" w:rsidRDefault="0099457D" w:rsidP="0099457D">
            <w:pPr>
              <w:rPr>
                <w:sz w:val="24"/>
                <w:szCs w:val="24"/>
              </w:rPr>
            </w:pPr>
            <w:r>
              <w:rPr>
                <w:sz w:val="24"/>
                <w:szCs w:val="24"/>
              </w:rPr>
              <w:t xml:space="preserve">Uitwerking vraag 4: Bij de voordeligste berekening ontbreekt de meest gebruikelijke, namelijk ‘verdeling’. In totaal is belastingvrij te schenken € 5.277 aan Imke en € 2.111 aan Tom. Indien de moeder in dat jaar € 8.500 wil schenken aan Imke en/of Tom resteert een belastbaar bedrag van € 8.500 - € 5277 - € 2.111 = € 1.112. Dat schenkt ze aan Imke en de schenkbelasting is dan in totaal </w:t>
            </w:r>
            <w:r w:rsidR="00051449">
              <w:rPr>
                <w:sz w:val="24"/>
                <w:szCs w:val="24"/>
              </w:rPr>
              <w:t>€ 111.</w:t>
            </w:r>
          </w:p>
        </w:tc>
      </w:tr>
      <w:tr w:rsidR="0099457D" w:rsidTr="009F6C5B">
        <w:tc>
          <w:tcPr>
            <w:tcW w:w="797" w:type="dxa"/>
          </w:tcPr>
          <w:p w:rsidR="0099457D" w:rsidRDefault="00A42EEE" w:rsidP="001433CE">
            <w:pPr>
              <w:rPr>
                <w:sz w:val="24"/>
                <w:szCs w:val="24"/>
              </w:rPr>
            </w:pPr>
            <w:proofErr w:type="spellStart"/>
            <w:r>
              <w:rPr>
                <w:sz w:val="24"/>
                <w:szCs w:val="24"/>
              </w:rPr>
              <w:t>Opg</w:t>
            </w:r>
            <w:proofErr w:type="spellEnd"/>
            <w:r>
              <w:rPr>
                <w:sz w:val="24"/>
                <w:szCs w:val="24"/>
              </w:rPr>
              <w:t>.</w:t>
            </w:r>
          </w:p>
          <w:p w:rsidR="001433CE" w:rsidRDefault="001433CE" w:rsidP="001433CE">
            <w:pPr>
              <w:rPr>
                <w:sz w:val="24"/>
                <w:szCs w:val="24"/>
              </w:rPr>
            </w:pPr>
            <w:r>
              <w:rPr>
                <w:sz w:val="24"/>
                <w:szCs w:val="24"/>
              </w:rPr>
              <w:t>Chris</w:t>
            </w:r>
          </w:p>
        </w:tc>
        <w:tc>
          <w:tcPr>
            <w:tcW w:w="8491" w:type="dxa"/>
          </w:tcPr>
          <w:p w:rsidR="0099457D" w:rsidRDefault="00A42EEE" w:rsidP="00CD6B94">
            <w:pPr>
              <w:rPr>
                <w:sz w:val="24"/>
                <w:szCs w:val="24"/>
              </w:rPr>
            </w:pPr>
            <w:r>
              <w:rPr>
                <w:sz w:val="24"/>
                <w:szCs w:val="24"/>
              </w:rPr>
              <w:t>Uitwerking vraag 2: Is het antwoord in het correctiemodel een voldoende verklaring? Moet niet verklaard worden waarom de winstmarge per smartphone bij Apple veel hoger is dan bij de concurrenten? Bovendien is er sprake van een omgekeerde bewe</w:t>
            </w:r>
            <w:r w:rsidR="000743AC">
              <w:rPr>
                <w:sz w:val="24"/>
                <w:szCs w:val="24"/>
              </w:rPr>
              <w:t xml:space="preserve">ring: de nettowinst </w:t>
            </w:r>
            <w:r w:rsidR="00FF7C49">
              <w:rPr>
                <w:sz w:val="24"/>
                <w:szCs w:val="24"/>
              </w:rPr>
              <w:t>per Apple</w:t>
            </w:r>
            <w:r>
              <w:rPr>
                <w:sz w:val="24"/>
                <w:szCs w:val="24"/>
              </w:rPr>
              <w:t>telefoon is hoger dan die van andere telefoons. Daarom hoeven er minder telefoons verkocht te worden voor dezelfde c.q. hogere winst.</w:t>
            </w:r>
          </w:p>
          <w:p w:rsidR="00A42EEE" w:rsidRDefault="00A42EEE" w:rsidP="00A42EEE">
            <w:pPr>
              <w:rPr>
                <w:sz w:val="24"/>
                <w:szCs w:val="24"/>
              </w:rPr>
            </w:pPr>
            <w:r>
              <w:rPr>
                <w:sz w:val="24"/>
                <w:szCs w:val="24"/>
              </w:rPr>
              <w:t xml:space="preserve">Uitwerking vraag 4: Voegen de argumenten die in het correctiemodel genoemd worden echt iets toe t.o.v. </w:t>
            </w:r>
            <w:r w:rsidR="000743AC">
              <w:rPr>
                <w:sz w:val="24"/>
                <w:szCs w:val="24"/>
              </w:rPr>
              <w:t xml:space="preserve">de </w:t>
            </w:r>
            <w:r>
              <w:rPr>
                <w:sz w:val="24"/>
                <w:szCs w:val="24"/>
              </w:rPr>
              <w:t>informatiebron?</w:t>
            </w:r>
          </w:p>
        </w:tc>
      </w:tr>
      <w:tr w:rsidR="0099457D" w:rsidTr="009F6C5B">
        <w:tc>
          <w:tcPr>
            <w:tcW w:w="797" w:type="dxa"/>
          </w:tcPr>
          <w:p w:rsidR="0099457D" w:rsidRDefault="009F6C5B" w:rsidP="001433CE">
            <w:pPr>
              <w:rPr>
                <w:sz w:val="24"/>
                <w:szCs w:val="24"/>
              </w:rPr>
            </w:pPr>
            <w:proofErr w:type="spellStart"/>
            <w:r>
              <w:rPr>
                <w:sz w:val="24"/>
                <w:szCs w:val="24"/>
              </w:rPr>
              <w:t>Opg</w:t>
            </w:r>
            <w:proofErr w:type="spellEnd"/>
            <w:r>
              <w:rPr>
                <w:sz w:val="24"/>
                <w:szCs w:val="24"/>
              </w:rPr>
              <w:t>.</w:t>
            </w:r>
          </w:p>
          <w:p w:rsidR="001433CE" w:rsidRDefault="001433CE" w:rsidP="001433CE">
            <w:pPr>
              <w:rPr>
                <w:sz w:val="24"/>
                <w:szCs w:val="24"/>
              </w:rPr>
            </w:pPr>
            <w:r>
              <w:rPr>
                <w:sz w:val="24"/>
                <w:szCs w:val="24"/>
              </w:rPr>
              <w:t>Knip &amp; Co</w:t>
            </w:r>
          </w:p>
        </w:tc>
        <w:tc>
          <w:tcPr>
            <w:tcW w:w="8491" w:type="dxa"/>
          </w:tcPr>
          <w:p w:rsidR="009F6C5B" w:rsidRDefault="009F6C5B" w:rsidP="00CD6B94">
            <w:pPr>
              <w:rPr>
                <w:sz w:val="24"/>
                <w:szCs w:val="24"/>
              </w:rPr>
            </w:pPr>
            <w:r>
              <w:rPr>
                <w:sz w:val="24"/>
                <w:szCs w:val="24"/>
              </w:rPr>
              <w:t xml:space="preserve">Erg leuke opgave. </w:t>
            </w:r>
          </w:p>
          <w:p w:rsidR="0099457D" w:rsidRDefault="009F6C5B" w:rsidP="00CD6B94">
            <w:pPr>
              <w:rPr>
                <w:sz w:val="24"/>
                <w:szCs w:val="24"/>
              </w:rPr>
            </w:pPr>
            <w:r>
              <w:rPr>
                <w:sz w:val="24"/>
                <w:szCs w:val="24"/>
              </w:rPr>
              <w:t>Informatiebron 2: Is de bijdrage van de ouders een schenking of een lening?</w:t>
            </w:r>
          </w:p>
        </w:tc>
      </w:tr>
      <w:tr w:rsidR="0099457D" w:rsidTr="009F6C5B">
        <w:tc>
          <w:tcPr>
            <w:tcW w:w="797" w:type="dxa"/>
          </w:tcPr>
          <w:p w:rsidR="0099457D" w:rsidRDefault="009F6C5B" w:rsidP="001433CE">
            <w:pPr>
              <w:rPr>
                <w:sz w:val="24"/>
                <w:szCs w:val="24"/>
              </w:rPr>
            </w:pPr>
            <w:proofErr w:type="spellStart"/>
            <w:r>
              <w:rPr>
                <w:sz w:val="24"/>
                <w:szCs w:val="24"/>
              </w:rPr>
              <w:t>Opg</w:t>
            </w:r>
            <w:proofErr w:type="spellEnd"/>
            <w:r>
              <w:rPr>
                <w:sz w:val="24"/>
                <w:szCs w:val="24"/>
              </w:rPr>
              <w:t>.</w:t>
            </w:r>
          </w:p>
          <w:p w:rsidR="001433CE" w:rsidRDefault="001433CE" w:rsidP="001433CE">
            <w:pPr>
              <w:rPr>
                <w:sz w:val="24"/>
                <w:szCs w:val="24"/>
              </w:rPr>
            </w:pPr>
            <w:proofErr w:type="spellStart"/>
            <w:r>
              <w:rPr>
                <w:sz w:val="24"/>
                <w:szCs w:val="24"/>
              </w:rPr>
              <w:t>Hazo</w:t>
            </w:r>
            <w:proofErr w:type="spellEnd"/>
          </w:p>
        </w:tc>
        <w:tc>
          <w:tcPr>
            <w:tcW w:w="8491" w:type="dxa"/>
          </w:tcPr>
          <w:p w:rsidR="0099457D" w:rsidRDefault="009F6C5B" w:rsidP="00CD6B94">
            <w:pPr>
              <w:rPr>
                <w:sz w:val="24"/>
                <w:szCs w:val="24"/>
              </w:rPr>
            </w:pPr>
            <w:r>
              <w:rPr>
                <w:sz w:val="24"/>
                <w:szCs w:val="24"/>
              </w:rPr>
              <w:t>Informatiebron: € 29.947,50 moet zijn € 5.197,50</w:t>
            </w:r>
          </w:p>
          <w:p w:rsidR="009F6C5B" w:rsidRDefault="009F6C5B" w:rsidP="00CD6B94">
            <w:pPr>
              <w:rPr>
                <w:sz w:val="24"/>
                <w:szCs w:val="24"/>
              </w:rPr>
            </w:pPr>
            <w:r>
              <w:rPr>
                <w:sz w:val="24"/>
                <w:szCs w:val="24"/>
              </w:rPr>
              <w:t xml:space="preserve">Correctievoorschrift vraag 3 idem; vraag </w:t>
            </w:r>
            <w:r w:rsidR="0070619C">
              <w:rPr>
                <w:sz w:val="24"/>
                <w:szCs w:val="24"/>
              </w:rPr>
              <w:t>7</w:t>
            </w:r>
            <w:r w:rsidR="00FF7C49">
              <w:rPr>
                <w:sz w:val="24"/>
                <w:szCs w:val="24"/>
              </w:rPr>
              <w:t xml:space="preserve">: </w:t>
            </w:r>
            <w:r w:rsidR="0070619C">
              <w:rPr>
                <w:sz w:val="24"/>
                <w:szCs w:val="24"/>
              </w:rPr>
              <w:t xml:space="preserve"> (vraag 8) moet zijn (vraag 7)</w:t>
            </w:r>
          </w:p>
          <w:p w:rsidR="0070619C" w:rsidRDefault="0070619C" w:rsidP="00CD6B94">
            <w:pPr>
              <w:rPr>
                <w:sz w:val="24"/>
                <w:szCs w:val="24"/>
              </w:rPr>
            </w:pPr>
            <w:r>
              <w:rPr>
                <w:sz w:val="24"/>
                <w:szCs w:val="24"/>
              </w:rPr>
              <w:t>Uitwerking vraag 7: 4 punten is te veel voor simpel rekenwerk</w:t>
            </w:r>
          </w:p>
        </w:tc>
      </w:tr>
      <w:tr w:rsidR="0099457D" w:rsidTr="009F6C5B">
        <w:tc>
          <w:tcPr>
            <w:tcW w:w="797" w:type="dxa"/>
          </w:tcPr>
          <w:p w:rsidR="0099457D" w:rsidRDefault="00FF7C49" w:rsidP="001433CE">
            <w:pPr>
              <w:rPr>
                <w:sz w:val="24"/>
                <w:szCs w:val="24"/>
              </w:rPr>
            </w:pPr>
            <w:proofErr w:type="spellStart"/>
            <w:r>
              <w:rPr>
                <w:sz w:val="24"/>
                <w:szCs w:val="24"/>
              </w:rPr>
              <w:t>Opg</w:t>
            </w:r>
            <w:proofErr w:type="spellEnd"/>
            <w:r>
              <w:rPr>
                <w:sz w:val="24"/>
                <w:szCs w:val="24"/>
              </w:rPr>
              <w:t>.</w:t>
            </w:r>
          </w:p>
          <w:p w:rsidR="001433CE" w:rsidRDefault="001433CE" w:rsidP="001433CE">
            <w:pPr>
              <w:rPr>
                <w:sz w:val="24"/>
                <w:szCs w:val="24"/>
              </w:rPr>
            </w:pPr>
            <w:r>
              <w:rPr>
                <w:sz w:val="24"/>
                <w:szCs w:val="24"/>
              </w:rPr>
              <w:t>Mary-Ann</w:t>
            </w:r>
          </w:p>
        </w:tc>
        <w:tc>
          <w:tcPr>
            <w:tcW w:w="8491" w:type="dxa"/>
          </w:tcPr>
          <w:p w:rsidR="0099457D" w:rsidRDefault="00FF7C49" w:rsidP="00FF7C49">
            <w:pPr>
              <w:rPr>
                <w:sz w:val="24"/>
                <w:szCs w:val="24"/>
              </w:rPr>
            </w:pPr>
            <w:r>
              <w:rPr>
                <w:sz w:val="24"/>
                <w:szCs w:val="24"/>
              </w:rPr>
              <w:t>Pittige opgave. Uitwerking vraag 2: a = 1 moet zijn a = 250 x 4,2% of a = 10,50</w:t>
            </w:r>
          </w:p>
        </w:tc>
      </w:tr>
      <w:tr w:rsidR="0099457D" w:rsidTr="009F6C5B">
        <w:tc>
          <w:tcPr>
            <w:tcW w:w="797" w:type="dxa"/>
          </w:tcPr>
          <w:p w:rsidR="0099457D" w:rsidRDefault="00FF7C49" w:rsidP="001433CE">
            <w:pPr>
              <w:rPr>
                <w:sz w:val="24"/>
                <w:szCs w:val="24"/>
              </w:rPr>
            </w:pPr>
            <w:proofErr w:type="spellStart"/>
            <w:r>
              <w:rPr>
                <w:sz w:val="24"/>
                <w:szCs w:val="24"/>
              </w:rPr>
              <w:t>Opg</w:t>
            </w:r>
            <w:proofErr w:type="spellEnd"/>
            <w:r>
              <w:rPr>
                <w:sz w:val="24"/>
                <w:szCs w:val="24"/>
              </w:rPr>
              <w:t>.</w:t>
            </w:r>
          </w:p>
          <w:p w:rsidR="001433CE" w:rsidRDefault="001433CE" w:rsidP="001433CE">
            <w:pPr>
              <w:rPr>
                <w:sz w:val="24"/>
                <w:szCs w:val="24"/>
              </w:rPr>
            </w:pPr>
            <w:r>
              <w:rPr>
                <w:sz w:val="24"/>
                <w:szCs w:val="24"/>
              </w:rPr>
              <w:t>PNO</w:t>
            </w:r>
          </w:p>
        </w:tc>
        <w:tc>
          <w:tcPr>
            <w:tcW w:w="8491" w:type="dxa"/>
          </w:tcPr>
          <w:p w:rsidR="00FF7C49" w:rsidRDefault="00FF7C49" w:rsidP="00CD6B94">
            <w:pPr>
              <w:rPr>
                <w:sz w:val="24"/>
                <w:szCs w:val="24"/>
              </w:rPr>
            </w:pPr>
            <w:r>
              <w:rPr>
                <w:sz w:val="24"/>
                <w:szCs w:val="24"/>
              </w:rPr>
              <w:t>Voor menig docent een heel nieuwe opgave. Deze opgave is een zgn. ‘treinopgave’</w:t>
            </w:r>
            <w:r w:rsidR="000743AC">
              <w:rPr>
                <w:sz w:val="24"/>
                <w:szCs w:val="24"/>
              </w:rPr>
              <w:t>(</w:t>
            </w:r>
            <w:r>
              <w:rPr>
                <w:sz w:val="24"/>
                <w:szCs w:val="24"/>
              </w:rPr>
              <w:t>veel doorwerkfouten, dus lastig te corrigeren)</w:t>
            </w:r>
          </w:p>
          <w:p w:rsidR="00FF7C49" w:rsidRDefault="00FF7C49" w:rsidP="00CD6B94">
            <w:pPr>
              <w:rPr>
                <w:sz w:val="24"/>
                <w:szCs w:val="24"/>
              </w:rPr>
            </w:pPr>
            <w:r>
              <w:rPr>
                <w:sz w:val="24"/>
                <w:szCs w:val="24"/>
              </w:rPr>
              <w:t xml:space="preserve">Vraag 3 en 7: Moeten 2 antwoorden/verklaringen worden gegeven om de 2 scorepunten te verkrijgen? </w:t>
            </w:r>
          </w:p>
          <w:p w:rsidR="0099457D" w:rsidRDefault="00FF7C49" w:rsidP="00CD6B94">
            <w:pPr>
              <w:rPr>
                <w:sz w:val="24"/>
                <w:szCs w:val="24"/>
              </w:rPr>
            </w:pPr>
            <w:r>
              <w:rPr>
                <w:sz w:val="24"/>
                <w:szCs w:val="24"/>
              </w:rPr>
              <w:t xml:space="preserve">Bij uitwerking vraag 6 zijn in de legenda de scenario’s verwisseld.   </w:t>
            </w:r>
          </w:p>
        </w:tc>
      </w:tr>
      <w:tr w:rsidR="0099457D" w:rsidTr="009F6C5B">
        <w:tc>
          <w:tcPr>
            <w:tcW w:w="797" w:type="dxa"/>
          </w:tcPr>
          <w:p w:rsidR="0099457D" w:rsidRDefault="001433CE" w:rsidP="00CD6B94">
            <w:pPr>
              <w:rPr>
                <w:sz w:val="24"/>
                <w:szCs w:val="24"/>
              </w:rPr>
            </w:pPr>
            <w:proofErr w:type="spellStart"/>
            <w:r>
              <w:rPr>
                <w:sz w:val="24"/>
                <w:szCs w:val="24"/>
              </w:rPr>
              <w:t>Opg</w:t>
            </w:r>
            <w:proofErr w:type="spellEnd"/>
            <w:r>
              <w:rPr>
                <w:sz w:val="24"/>
                <w:szCs w:val="24"/>
              </w:rPr>
              <w:t>.</w:t>
            </w:r>
          </w:p>
          <w:p w:rsidR="001433CE" w:rsidRDefault="001433CE" w:rsidP="00CD6B94">
            <w:pPr>
              <w:rPr>
                <w:sz w:val="24"/>
                <w:szCs w:val="24"/>
              </w:rPr>
            </w:pPr>
            <w:r>
              <w:rPr>
                <w:sz w:val="24"/>
                <w:szCs w:val="24"/>
              </w:rPr>
              <w:t>Chris en</w:t>
            </w:r>
          </w:p>
          <w:p w:rsidR="001433CE" w:rsidRDefault="001433CE" w:rsidP="00CD6B94">
            <w:pPr>
              <w:rPr>
                <w:sz w:val="24"/>
                <w:szCs w:val="24"/>
              </w:rPr>
            </w:pPr>
            <w:r>
              <w:rPr>
                <w:sz w:val="24"/>
                <w:szCs w:val="24"/>
              </w:rPr>
              <w:t>Carolien</w:t>
            </w:r>
          </w:p>
        </w:tc>
        <w:tc>
          <w:tcPr>
            <w:tcW w:w="8491" w:type="dxa"/>
          </w:tcPr>
          <w:p w:rsidR="0099457D" w:rsidRDefault="007E0509" w:rsidP="00CD6B94">
            <w:pPr>
              <w:rPr>
                <w:sz w:val="24"/>
                <w:szCs w:val="24"/>
              </w:rPr>
            </w:pPr>
            <w:r>
              <w:rPr>
                <w:sz w:val="24"/>
                <w:szCs w:val="24"/>
              </w:rPr>
              <w:t>Leuke opgave. Gedeeltelijk vragen over ‘oude’ stof; gedeeltelijk over ‘nieuwe’.</w:t>
            </w:r>
          </w:p>
        </w:tc>
      </w:tr>
      <w:tr w:rsidR="0099457D" w:rsidTr="009F6C5B">
        <w:tc>
          <w:tcPr>
            <w:tcW w:w="797" w:type="dxa"/>
          </w:tcPr>
          <w:p w:rsidR="0099457D" w:rsidRDefault="001433CE" w:rsidP="00CD6B94">
            <w:pPr>
              <w:rPr>
                <w:sz w:val="24"/>
                <w:szCs w:val="24"/>
              </w:rPr>
            </w:pPr>
            <w:proofErr w:type="spellStart"/>
            <w:r>
              <w:rPr>
                <w:sz w:val="24"/>
                <w:szCs w:val="24"/>
              </w:rPr>
              <w:t>Opg</w:t>
            </w:r>
            <w:proofErr w:type="spellEnd"/>
            <w:r>
              <w:rPr>
                <w:sz w:val="24"/>
                <w:szCs w:val="24"/>
              </w:rPr>
              <w:t>.</w:t>
            </w:r>
          </w:p>
          <w:p w:rsidR="001433CE" w:rsidRDefault="001433CE" w:rsidP="00CD6B94">
            <w:pPr>
              <w:rPr>
                <w:sz w:val="24"/>
                <w:szCs w:val="24"/>
              </w:rPr>
            </w:pPr>
            <w:r>
              <w:rPr>
                <w:sz w:val="24"/>
                <w:szCs w:val="24"/>
              </w:rPr>
              <w:t>Beertender</w:t>
            </w:r>
          </w:p>
        </w:tc>
        <w:tc>
          <w:tcPr>
            <w:tcW w:w="8491" w:type="dxa"/>
          </w:tcPr>
          <w:p w:rsidR="0099457D" w:rsidRDefault="007E0509" w:rsidP="007E0509">
            <w:pPr>
              <w:rPr>
                <w:sz w:val="24"/>
                <w:szCs w:val="24"/>
              </w:rPr>
            </w:pPr>
            <w:r>
              <w:rPr>
                <w:sz w:val="24"/>
                <w:szCs w:val="24"/>
              </w:rPr>
              <w:t xml:space="preserve">Een opgave over een nieuw examenonderwerp. Correctie van vooral de vragen 1 en 2 is lastig. Vraag 3: beïnvloedt moet zijn beïnvloed. </w:t>
            </w:r>
          </w:p>
          <w:p w:rsidR="007E0509" w:rsidRDefault="007E0509" w:rsidP="007E0509">
            <w:pPr>
              <w:rPr>
                <w:sz w:val="24"/>
                <w:szCs w:val="24"/>
              </w:rPr>
            </w:pPr>
            <w:r>
              <w:rPr>
                <w:sz w:val="24"/>
                <w:szCs w:val="24"/>
              </w:rPr>
              <w:t>Uitwerking vraag 4: Vergelijkingssites verdienen ook geld door alleen de aanbieder te noemen. Soms moeten aanbieders betalen om vermeld te worden.</w:t>
            </w:r>
          </w:p>
        </w:tc>
      </w:tr>
      <w:tr w:rsidR="0099457D" w:rsidTr="009F6C5B">
        <w:tc>
          <w:tcPr>
            <w:tcW w:w="797" w:type="dxa"/>
          </w:tcPr>
          <w:p w:rsidR="0099457D" w:rsidRDefault="001433CE" w:rsidP="00CD6B94">
            <w:pPr>
              <w:rPr>
                <w:sz w:val="24"/>
                <w:szCs w:val="24"/>
              </w:rPr>
            </w:pPr>
            <w:proofErr w:type="spellStart"/>
            <w:r>
              <w:rPr>
                <w:sz w:val="24"/>
                <w:szCs w:val="24"/>
              </w:rPr>
              <w:t>Opg</w:t>
            </w:r>
            <w:proofErr w:type="spellEnd"/>
            <w:r>
              <w:rPr>
                <w:sz w:val="24"/>
                <w:szCs w:val="24"/>
              </w:rPr>
              <w:t>.</w:t>
            </w:r>
          </w:p>
          <w:p w:rsidR="001433CE" w:rsidRDefault="001433CE" w:rsidP="00CD6B94">
            <w:pPr>
              <w:rPr>
                <w:sz w:val="24"/>
                <w:szCs w:val="24"/>
              </w:rPr>
            </w:pPr>
            <w:r>
              <w:rPr>
                <w:sz w:val="24"/>
                <w:szCs w:val="24"/>
              </w:rPr>
              <w:t>H</w:t>
            </w:r>
            <w:r>
              <w:rPr>
                <w:rFonts w:cstheme="minorHAnsi"/>
                <w:sz w:val="24"/>
                <w:szCs w:val="24"/>
              </w:rPr>
              <w:t>ä</w:t>
            </w:r>
            <w:r>
              <w:rPr>
                <w:sz w:val="24"/>
                <w:szCs w:val="24"/>
              </w:rPr>
              <w:t>ndel</w:t>
            </w:r>
          </w:p>
        </w:tc>
        <w:tc>
          <w:tcPr>
            <w:tcW w:w="8491" w:type="dxa"/>
          </w:tcPr>
          <w:p w:rsidR="0099457D" w:rsidRDefault="007E0509" w:rsidP="00CD6B94">
            <w:pPr>
              <w:rPr>
                <w:sz w:val="24"/>
                <w:szCs w:val="24"/>
              </w:rPr>
            </w:pPr>
            <w:r>
              <w:rPr>
                <w:sz w:val="24"/>
                <w:szCs w:val="24"/>
              </w:rPr>
              <w:t>Mooie opgave. De zin boven vraag 4 moet luiden: De boekwaarde van het d</w:t>
            </w:r>
            <w:r w:rsidR="000743AC">
              <w:rPr>
                <w:sz w:val="24"/>
                <w:szCs w:val="24"/>
              </w:rPr>
              <w:t>e</w:t>
            </w:r>
            <w:r>
              <w:rPr>
                <w:sz w:val="24"/>
                <w:szCs w:val="24"/>
              </w:rPr>
              <w:t>el van de inventaris dat op 1 december 2017 wordt verkocht is € 1.465.</w:t>
            </w:r>
          </w:p>
        </w:tc>
      </w:tr>
      <w:tr w:rsidR="007E0509" w:rsidTr="009F6C5B">
        <w:tc>
          <w:tcPr>
            <w:tcW w:w="797" w:type="dxa"/>
          </w:tcPr>
          <w:p w:rsidR="007E0509" w:rsidRDefault="001433CE" w:rsidP="00CD6B94">
            <w:pPr>
              <w:rPr>
                <w:sz w:val="24"/>
                <w:szCs w:val="24"/>
              </w:rPr>
            </w:pPr>
            <w:proofErr w:type="spellStart"/>
            <w:r>
              <w:rPr>
                <w:sz w:val="24"/>
                <w:szCs w:val="24"/>
              </w:rPr>
              <w:t>Opg</w:t>
            </w:r>
            <w:proofErr w:type="spellEnd"/>
            <w:r>
              <w:rPr>
                <w:sz w:val="24"/>
                <w:szCs w:val="24"/>
              </w:rPr>
              <w:t>.</w:t>
            </w:r>
          </w:p>
          <w:p w:rsidR="001433CE" w:rsidRDefault="001433CE" w:rsidP="00CD6B94">
            <w:pPr>
              <w:rPr>
                <w:sz w:val="24"/>
                <w:szCs w:val="24"/>
              </w:rPr>
            </w:pPr>
            <w:r>
              <w:rPr>
                <w:sz w:val="24"/>
                <w:szCs w:val="24"/>
              </w:rPr>
              <w:t>MM</w:t>
            </w:r>
          </w:p>
        </w:tc>
        <w:tc>
          <w:tcPr>
            <w:tcW w:w="8491" w:type="dxa"/>
          </w:tcPr>
          <w:p w:rsidR="008D22FC" w:rsidRDefault="008D22FC" w:rsidP="008D22FC">
            <w:pPr>
              <w:rPr>
                <w:sz w:val="24"/>
                <w:szCs w:val="24"/>
              </w:rPr>
            </w:pPr>
            <w:r>
              <w:rPr>
                <w:sz w:val="24"/>
                <w:szCs w:val="24"/>
              </w:rPr>
              <w:t>Uitwerking vraag 2 eerste streepje: De herwaardering wordt niet voor het volle bedrag op de balans opgenomen; er moet rekening gehouden worden met een latentie voor belastingverplichtingen, waardoor het gefingeerde extra eigen vermogen lager is dan blijkt. Ook moet de wettelijke reserve in de jaarrekening vermeld worden. Het vrij beschikbare eigen vermogen neemt dan ook niet toe.</w:t>
            </w:r>
          </w:p>
          <w:p w:rsidR="007E0509" w:rsidRDefault="008D22FC" w:rsidP="008D22FC">
            <w:pPr>
              <w:rPr>
                <w:sz w:val="24"/>
                <w:szCs w:val="24"/>
              </w:rPr>
            </w:pPr>
            <w:r>
              <w:rPr>
                <w:sz w:val="24"/>
                <w:szCs w:val="24"/>
              </w:rPr>
              <w:t>Uitwerking vraag 4: Inhaalafschrijvingen zijn volgens de vigerende wetgeving niet toegestaan. Slechts de hogere afschrijving in de toekomst mag per jaar ten laste van de winst-en-verliesrekening worden gebracht, waarna de wettelijke reserve voor hetzelfde bedrag, gecorrigeerd voor voorziening belastingverplichtingen, vrijvalt.</w:t>
            </w:r>
            <w:bookmarkStart w:id="0" w:name="_GoBack"/>
            <w:bookmarkEnd w:id="0"/>
          </w:p>
        </w:tc>
      </w:tr>
    </w:tbl>
    <w:p w:rsidR="0099457D" w:rsidRDefault="0099457D" w:rsidP="00CD6B94">
      <w:pPr>
        <w:spacing w:after="0"/>
        <w:rPr>
          <w:sz w:val="24"/>
          <w:szCs w:val="24"/>
        </w:rPr>
      </w:pPr>
    </w:p>
    <w:sectPr w:rsidR="00994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44"/>
    <w:rsid w:val="00044C07"/>
    <w:rsid w:val="00051449"/>
    <w:rsid w:val="000743AC"/>
    <w:rsid w:val="000B10FA"/>
    <w:rsid w:val="001433CE"/>
    <w:rsid w:val="00203664"/>
    <w:rsid w:val="003E68D9"/>
    <w:rsid w:val="006066A7"/>
    <w:rsid w:val="006A6B68"/>
    <w:rsid w:val="006C5C32"/>
    <w:rsid w:val="0070619C"/>
    <w:rsid w:val="007330C5"/>
    <w:rsid w:val="007E0509"/>
    <w:rsid w:val="007F02EF"/>
    <w:rsid w:val="00871FF4"/>
    <w:rsid w:val="008D22FC"/>
    <w:rsid w:val="00987057"/>
    <w:rsid w:val="0099457D"/>
    <w:rsid w:val="009F6C5B"/>
    <w:rsid w:val="00A36EC8"/>
    <w:rsid w:val="00A42EEE"/>
    <w:rsid w:val="00AD3259"/>
    <w:rsid w:val="00BA14D7"/>
    <w:rsid w:val="00CD6B94"/>
    <w:rsid w:val="00D44D44"/>
    <w:rsid w:val="00D6101A"/>
    <w:rsid w:val="00DC6820"/>
    <w:rsid w:val="00DF6802"/>
    <w:rsid w:val="00E321FD"/>
    <w:rsid w:val="00EE61A9"/>
    <w:rsid w:val="00FF7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next w:val="Standaard"/>
    <w:link w:val="Kop3Char"/>
    <w:uiPriority w:val="9"/>
    <w:unhideWhenUsed/>
    <w:qFormat/>
    <w:rsid w:val="009F6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8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F6C5B"/>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A36EC8"/>
    <w:rPr>
      <w:color w:val="0000FF" w:themeColor="hyperlink"/>
      <w:u w:val="single"/>
    </w:rPr>
  </w:style>
  <w:style w:type="paragraph" w:styleId="Ballontekst">
    <w:name w:val="Balloon Text"/>
    <w:basedOn w:val="Standaard"/>
    <w:link w:val="BallontekstChar"/>
    <w:uiPriority w:val="99"/>
    <w:semiHidden/>
    <w:unhideWhenUsed/>
    <w:rsid w:val="00D610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next w:val="Standaard"/>
    <w:link w:val="Kop3Char"/>
    <w:uiPriority w:val="9"/>
    <w:unhideWhenUsed/>
    <w:qFormat/>
    <w:rsid w:val="009F6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8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F6C5B"/>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A36EC8"/>
    <w:rPr>
      <w:color w:val="0000FF" w:themeColor="hyperlink"/>
      <w:u w:val="single"/>
    </w:rPr>
  </w:style>
  <w:style w:type="paragraph" w:styleId="Ballontekst">
    <w:name w:val="Balloon Text"/>
    <w:basedOn w:val="Standaard"/>
    <w:link w:val="BallontekstChar"/>
    <w:uiPriority w:val="99"/>
    <w:semiHidden/>
    <w:unhideWhenUsed/>
    <w:rsid w:val="00D610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748</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Wim</cp:lastModifiedBy>
  <cp:revision>2</cp:revision>
  <cp:lastPrinted>2017-07-12T19:52:00Z</cp:lastPrinted>
  <dcterms:created xsi:type="dcterms:W3CDTF">2018-01-20T13:50:00Z</dcterms:created>
  <dcterms:modified xsi:type="dcterms:W3CDTF">2018-01-20T13:50:00Z</dcterms:modified>
</cp:coreProperties>
</file>